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РУССКО–ТУРЕКСКОГО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BE1229" w:rsidRPr="00AA55EC" w:rsidTr="000B77F5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1229" w:rsidRPr="00AA55EC" w:rsidRDefault="008644BB" w:rsidP="00C969EE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17.07.2023</w:t>
            </w: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1229" w:rsidRPr="00CE30F5" w:rsidRDefault="00BE1229" w:rsidP="000B77F5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>с. Русский Турек</w:t>
            </w:r>
          </w:p>
        </w:tc>
        <w:tc>
          <w:tcPr>
            <w:tcW w:w="567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1229" w:rsidRPr="00AA55EC" w:rsidRDefault="008644BB" w:rsidP="004E7E77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39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/>
      </w:tblPr>
      <w:tblGrid>
        <w:gridCol w:w="9570"/>
      </w:tblGrid>
      <w:tr w:rsidR="00BE1229" w:rsidRPr="000B77F5" w:rsidTr="000B77F5">
        <w:tc>
          <w:tcPr>
            <w:tcW w:w="9571" w:type="dxa"/>
          </w:tcPr>
          <w:p w:rsidR="00B52744" w:rsidRPr="00E81AF5" w:rsidRDefault="00BE1229" w:rsidP="00E81AF5">
            <w:pPr>
              <w:pStyle w:val="cef1edeee2edeee9f2e5eaf1f2"/>
              <w:spacing w:after="0" w:line="240" w:lineRule="auto"/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0B77F5">
              <w:rPr>
                <w:b/>
                <w:sz w:val="28"/>
                <w:szCs w:val="28"/>
              </w:rPr>
              <w:t>«</w:t>
            </w:r>
            <w:r w:rsidR="00E81AF5" w:rsidRPr="004E702B">
              <w:rPr>
                <w:rFonts w:hAnsi="Times New Roman"/>
                <w:b/>
                <w:sz w:val="28"/>
                <w:szCs w:val="28"/>
              </w:rPr>
              <w:t>Об утверждении Методики проведения оценки</w:t>
            </w:r>
            <w:r w:rsidR="00E81AF5" w:rsidRPr="004E702B">
              <w:rPr>
                <w:rFonts w:hAnsi="Times New Roman"/>
                <w:b/>
                <w:sz w:val="28"/>
                <w:szCs w:val="28"/>
              </w:rPr>
              <w:br/>
              <w:t>коррупционных рисков, возникающих при реализации</w:t>
            </w:r>
            <w:r w:rsidR="00E81AF5" w:rsidRPr="004E702B">
              <w:rPr>
                <w:rFonts w:hAnsi="Times New Roman"/>
                <w:b/>
                <w:sz w:val="28"/>
                <w:szCs w:val="28"/>
              </w:rPr>
              <w:br/>
              <w:t xml:space="preserve">функций </w:t>
            </w:r>
            <w:r w:rsidR="00E81AF5" w:rsidRPr="004E702B">
              <w:rPr>
                <w:rFonts w:hAnsi="Times New Roman"/>
                <w:b/>
                <w:sz w:val="26"/>
              </w:rPr>
              <w:t xml:space="preserve"> </w:t>
            </w:r>
            <w:r w:rsidR="00E81AF5">
              <w:rPr>
                <w:rFonts w:hAnsi="Times New Roman"/>
                <w:b/>
                <w:sz w:val="28"/>
                <w:szCs w:val="28"/>
              </w:rPr>
              <w:t>а</w:t>
            </w:r>
            <w:r w:rsidR="00E81AF5" w:rsidRPr="004E702B">
              <w:rPr>
                <w:rFonts w:hAnsi="Times New Roman"/>
                <w:b/>
                <w:sz w:val="28"/>
                <w:szCs w:val="28"/>
              </w:rPr>
              <w:t>дм</w:t>
            </w:r>
            <w:r w:rsidR="00E81AF5">
              <w:rPr>
                <w:rFonts w:hAnsi="Times New Roman"/>
                <w:b/>
                <w:sz w:val="28"/>
                <w:szCs w:val="28"/>
              </w:rPr>
              <w:t xml:space="preserve">инистрации </w:t>
            </w:r>
            <w:proofErr w:type="spellStart"/>
            <w:r w:rsidR="00E81AF5">
              <w:rPr>
                <w:rFonts w:hAnsi="Times New Roman"/>
                <w:b/>
                <w:sz w:val="28"/>
                <w:szCs w:val="28"/>
              </w:rPr>
              <w:t>Русско-Турекског</w:t>
            </w:r>
            <w:r w:rsidR="00E81AF5" w:rsidRPr="000A6E9F">
              <w:rPr>
                <w:rFonts w:hAnsi="Times New Roman"/>
                <w:b/>
                <w:sz w:val="28"/>
                <w:szCs w:val="28"/>
              </w:rPr>
              <w:t>о</w:t>
            </w:r>
            <w:proofErr w:type="spellEnd"/>
            <w:r w:rsidR="00E81AF5" w:rsidRPr="000A6E9F">
              <w:rPr>
                <w:rFonts w:hAnsi="Times New Roman"/>
                <w:b/>
                <w:sz w:val="28"/>
                <w:szCs w:val="28"/>
              </w:rPr>
              <w:t xml:space="preserve"> сельского поселения</w:t>
            </w:r>
            <w:r w:rsidR="00B52744">
              <w:rPr>
                <w:b/>
                <w:bCs/>
                <w:sz w:val="28"/>
                <w:szCs w:val="28"/>
              </w:rPr>
              <w:t>»</w:t>
            </w:r>
          </w:p>
          <w:p w:rsidR="00BE1229" w:rsidRPr="000B77F5" w:rsidRDefault="00BE1229" w:rsidP="00B5274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7043" w:rsidRPr="00780AB2" w:rsidRDefault="00E81AF5" w:rsidP="004E1C77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 w:rsidRPr="00E81AF5">
        <w:rPr>
          <w:sz w:val="26"/>
          <w:szCs w:val="26"/>
        </w:rPr>
        <w:t xml:space="preserve">В соответствии с Федеральным законом от 25.12.2008  № 273-ФЗ «О противодействии коррупции», Указом Президента Российской Федерации от 16.08.2021 № 478 «О Национальном плане противодействия коррупции на 2021 - 2024 годы», постановлением </w:t>
      </w:r>
      <w:r>
        <w:rPr>
          <w:sz w:val="26"/>
          <w:szCs w:val="26"/>
        </w:rPr>
        <w:t>а</w:t>
      </w:r>
      <w:r w:rsidRPr="00E81AF5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Русско-Турекского</w:t>
      </w:r>
      <w:proofErr w:type="spellEnd"/>
      <w:r w:rsidRPr="00E81AF5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18.01.2022</w:t>
      </w:r>
      <w:r w:rsidRPr="00E81AF5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  <w:r w:rsidRPr="00E81AF5">
        <w:rPr>
          <w:sz w:val="26"/>
          <w:szCs w:val="26"/>
        </w:rPr>
        <w:t xml:space="preserve"> «</w:t>
      </w:r>
      <w:r w:rsidRPr="00E81AF5">
        <w:rPr>
          <w:bCs/>
          <w:sz w:val="28"/>
          <w:szCs w:val="28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 w:rsidRPr="00E81AF5">
        <w:rPr>
          <w:bCs/>
          <w:sz w:val="28"/>
          <w:szCs w:val="28"/>
        </w:rPr>
        <w:t>Русско-Турекское</w:t>
      </w:r>
      <w:proofErr w:type="spellEnd"/>
      <w:r w:rsidRPr="00E81AF5">
        <w:rPr>
          <w:bCs/>
          <w:sz w:val="28"/>
          <w:szCs w:val="28"/>
        </w:rPr>
        <w:t xml:space="preserve"> сельское поселение Уржумского района Кировской области на 2022-2024 годы</w:t>
      </w:r>
      <w:r w:rsidRPr="00E81AF5">
        <w:rPr>
          <w:sz w:val="26"/>
          <w:szCs w:val="26"/>
        </w:rPr>
        <w:t>», руководствуясь Методическими рекомендациями Министерства</w:t>
      </w:r>
      <w:proofErr w:type="gramEnd"/>
      <w:r w:rsidRPr="00E81AF5">
        <w:rPr>
          <w:sz w:val="26"/>
          <w:szCs w:val="26"/>
        </w:rPr>
        <w:t xml:space="preserve"> труда и социальной защиты Российской Федерации по проведению оценки коррупционных рисков, возникающих при реализации функций (письмо от 25.12.2014 № 18-0/10/В-8980), в целях совершенствования </w:t>
      </w:r>
      <w:proofErr w:type="spellStart"/>
      <w:r w:rsidRPr="00E81AF5">
        <w:rPr>
          <w:sz w:val="26"/>
          <w:szCs w:val="26"/>
        </w:rPr>
        <w:t>антикоррупционной</w:t>
      </w:r>
      <w:proofErr w:type="spellEnd"/>
      <w:r w:rsidRPr="00E81AF5">
        <w:rPr>
          <w:sz w:val="26"/>
          <w:szCs w:val="26"/>
        </w:rPr>
        <w:t xml:space="preserve"> деятельности,</w:t>
      </w:r>
      <w:r w:rsidR="0021139D" w:rsidRPr="00780AB2">
        <w:rPr>
          <w:bCs/>
          <w:sz w:val="28"/>
          <w:szCs w:val="28"/>
        </w:rPr>
        <w:t xml:space="preserve"> администрация </w:t>
      </w:r>
      <w:proofErr w:type="spellStart"/>
      <w:r w:rsidR="0021139D" w:rsidRPr="00780AB2">
        <w:rPr>
          <w:bCs/>
          <w:sz w:val="28"/>
          <w:szCs w:val="28"/>
        </w:rPr>
        <w:t>Русско-Турекского</w:t>
      </w:r>
      <w:proofErr w:type="spellEnd"/>
      <w:r w:rsidR="0021139D" w:rsidRPr="00780AB2">
        <w:rPr>
          <w:bCs/>
          <w:sz w:val="28"/>
          <w:szCs w:val="28"/>
        </w:rPr>
        <w:t xml:space="preserve"> сельского поселения </w:t>
      </w:r>
    </w:p>
    <w:p w:rsidR="0021139D" w:rsidRPr="00780AB2" w:rsidRDefault="0021139D" w:rsidP="004E1C77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780AB2">
        <w:rPr>
          <w:b/>
          <w:bCs/>
          <w:sz w:val="28"/>
          <w:szCs w:val="28"/>
        </w:rPr>
        <w:t>ПОСТАНОВЛЯЕТ</w:t>
      </w:r>
      <w:r w:rsidRPr="00780AB2">
        <w:rPr>
          <w:bCs/>
          <w:sz w:val="28"/>
          <w:szCs w:val="28"/>
        </w:rPr>
        <w:t>:</w:t>
      </w:r>
    </w:p>
    <w:p w:rsidR="0021139D" w:rsidRPr="00780AB2" w:rsidRDefault="00E81AF5" w:rsidP="004E1C77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E81AF5">
        <w:rPr>
          <w:sz w:val="26"/>
          <w:szCs w:val="26"/>
        </w:rPr>
        <w:t>Утвердить Методику проведения оценки коррупционных</w:t>
      </w:r>
      <w:r w:rsidRPr="00E81AF5">
        <w:rPr>
          <w:sz w:val="26"/>
          <w:szCs w:val="26"/>
        </w:rPr>
        <w:br/>
        <w:t xml:space="preserve">рисков, возникающих при реализации функций </w:t>
      </w:r>
      <w:r>
        <w:rPr>
          <w:sz w:val="26"/>
          <w:szCs w:val="26"/>
        </w:rPr>
        <w:t>а</w:t>
      </w:r>
      <w:r w:rsidRPr="00E81AF5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Русско-Турекского</w:t>
      </w:r>
      <w:proofErr w:type="spellEnd"/>
      <w:r w:rsidRPr="00E81AF5">
        <w:rPr>
          <w:sz w:val="26"/>
          <w:szCs w:val="26"/>
        </w:rPr>
        <w:t xml:space="preserve"> сельского поселения согласно приложению</w:t>
      </w:r>
      <w:r w:rsidR="00397043" w:rsidRPr="00E81AF5">
        <w:rPr>
          <w:bCs/>
          <w:sz w:val="26"/>
          <w:szCs w:val="26"/>
        </w:rPr>
        <w:t>.</w:t>
      </w:r>
    </w:p>
    <w:p w:rsidR="0021139D" w:rsidRPr="00780AB2" w:rsidRDefault="00C50F79" w:rsidP="004E1C77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1139D" w:rsidRPr="00780AB2">
        <w:rPr>
          <w:bCs/>
          <w:sz w:val="28"/>
          <w:szCs w:val="28"/>
        </w:rPr>
        <w:t xml:space="preserve">. </w:t>
      </w:r>
      <w:proofErr w:type="gramStart"/>
      <w:r w:rsidR="0021139D" w:rsidRPr="00780AB2">
        <w:rPr>
          <w:bCs/>
          <w:sz w:val="28"/>
          <w:szCs w:val="28"/>
        </w:rPr>
        <w:t>Контроль за</w:t>
      </w:r>
      <w:proofErr w:type="gramEnd"/>
      <w:r w:rsidR="0021139D" w:rsidRPr="00780AB2">
        <w:rPr>
          <w:bCs/>
          <w:sz w:val="28"/>
          <w:szCs w:val="28"/>
        </w:rPr>
        <w:t xml:space="preserve"> исполнением настоящего постановления </w:t>
      </w:r>
      <w:r w:rsidR="00DD026C" w:rsidRPr="00780AB2">
        <w:rPr>
          <w:bCs/>
          <w:sz w:val="28"/>
          <w:szCs w:val="28"/>
        </w:rPr>
        <w:t>оставляю за собой.</w:t>
      </w:r>
    </w:p>
    <w:p w:rsidR="00B9269D" w:rsidRPr="00EB2CD7" w:rsidRDefault="00C50F79" w:rsidP="00B9269D">
      <w:pPr>
        <w:spacing w:line="276" w:lineRule="auto"/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8"/>
          <w:szCs w:val="28"/>
        </w:rPr>
        <w:t>3</w:t>
      </w:r>
      <w:r w:rsidR="00900BBE" w:rsidRPr="00780AB2">
        <w:rPr>
          <w:bCs/>
          <w:sz w:val="28"/>
          <w:szCs w:val="28"/>
        </w:rPr>
        <w:t xml:space="preserve">. </w:t>
      </w:r>
      <w:r w:rsidR="00B9269D" w:rsidRPr="00EB2CD7">
        <w:rPr>
          <w:bCs/>
          <w:sz w:val="26"/>
          <w:szCs w:val="26"/>
          <w:lang w:eastAsia="ar-SA"/>
        </w:rPr>
        <w:t xml:space="preserve">Опубликовать настоящее постановление в Информационном бюллетене органов самоуправления муниципального образования </w:t>
      </w:r>
      <w:proofErr w:type="spellStart"/>
      <w:r w:rsidR="00B9269D" w:rsidRPr="00EB2CD7">
        <w:rPr>
          <w:bCs/>
          <w:sz w:val="26"/>
          <w:szCs w:val="26"/>
          <w:lang w:eastAsia="ar-SA"/>
        </w:rPr>
        <w:t>Русско-Турекское</w:t>
      </w:r>
      <w:proofErr w:type="spellEnd"/>
      <w:r w:rsidR="00B9269D" w:rsidRPr="00EB2CD7">
        <w:rPr>
          <w:bCs/>
          <w:sz w:val="26"/>
          <w:szCs w:val="26"/>
          <w:lang w:eastAsia="ar-SA"/>
        </w:rPr>
        <w:t xml:space="preserve"> сельское поселение.</w:t>
      </w:r>
    </w:p>
    <w:p w:rsidR="00B9269D" w:rsidRPr="00EB2CD7" w:rsidRDefault="00C50F79" w:rsidP="00B9269D">
      <w:pPr>
        <w:spacing w:line="276" w:lineRule="auto"/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4</w:t>
      </w:r>
      <w:r w:rsidR="00B9269D" w:rsidRPr="00EB2CD7">
        <w:rPr>
          <w:bCs/>
          <w:sz w:val="26"/>
          <w:szCs w:val="26"/>
          <w:lang w:eastAsia="ar-SA"/>
        </w:rPr>
        <w:t>. Настоящее постановление вступает в силу после его официального опубликования.</w:t>
      </w:r>
    </w:p>
    <w:p w:rsidR="00A97703" w:rsidRPr="00780AB2" w:rsidRDefault="00A97703" w:rsidP="00A97703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356"/>
        <w:gridCol w:w="5214"/>
      </w:tblGrid>
      <w:tr w:rsidR="00BE1229" w:rsidRPr="00780AB2" w:rsidTr="004E1C77">
        <w:tc>
          <w:tcPr>
            <w:tcW w:w="4356" w:type="dxa"/>
          </w:tcPr>
          <w:p w:rsidR="00BE1229" w:rsidRPr="00780AB2" w:rsidRDefault="00BE1229" w:rsidP="00EA4CB3">
            <w:pPr>
              <w:suppressAutoHyphens/>
              <w:rPr>
                <w:sz w:val="28"/>
                <w:szCs w:val="28"/>
                <w:lang w:eastAsia="zh-CN"/>
              </w:rPr>
            </w:pPr>
            <w:r w:rsidRPr="00780AB2">
              <w:rPr>
                <w:sz w:val="28"/>
                <w:szCs w:val="28"/>
                <w:lang w:eastAsia="zh-CN"/>
              </w:rPr>
              <w:t xml:space="preserve">Глава  администрации </w:t>
            </w:r>
          </w:p>
          <w:p w:rsidR="00BE1229" w:rsidRPr="00780AB2" w:rsidRDefault="00BE1229" w:rsidP="00EA4CB3">
            <w:pPr>
              <w:suppressAutoHyphens/>
              <w:rPr>
                <w:sz w:val="28"/>
                <w:szCs w:val="28"/>
                <w:lang w:eastAsia="zh-CN"/>
              </w:rPr>
            </w:pPr>
            <w:r w:rsidRPr="00780AB2">
              <w:rPr>
                <w:sz w:val="28"/>
                <w:szCs w:val="28"/>
                <w:lang w:eastAsia="zh-CN"/>
              </w:rPr>
              <w:t>Русско-Турекского сельского поселения</w:t>
            </w:r>
          </w:p>
        </w:tc>
        <w:tc>
          <w:tcPr>
            <w:tcW w:w="5215" w:type="dxa"/>
          </w:tcPr>
          <w:p w:rsidR="00BE1229" w:rsidRPr="00780AB2" w:rsidRDefault="00EA4CB3" w:rsidP="00EA4CB3">
            <w:pPr>
              <w:jc w:val="right"/>
              <w:rPr>
                <w:sz w:val="28"/>
                <w:szCs w:val="28"/>
              </w:rPr>
            </w:pPr>
            <w:r w:rsidRPr="00780AB2">
              <w:rPr>
                <w:sz w:val="28"/>
                <w:szCs w:val="28"/>
              </w:rPr>
              <w:t>Н.А.Меринова</w:t>
            </w:r>
          </w:p>
          <w:p w:rsidR="00BE1229" w:rsidRPr="00780AB2" w:rsidRDefault="00BE1229" w:rsidP="00EA4CB3">
            <w:pPr>
              <w:jc w:val="right"/>
              <w:rPr>
                <w:sz w:val="28"/>
                <w:szCs w:val="28"/>
              </w:rPr>
            </w:pPr>
          </w:p>
        </w:tc>
      </w:tr>
    </w:tbl>
    <w:p w:rsidR="00A97703" w:rsidRDefault="00A97703" w:rsidP="00E81AF5"/>
    <w:p w:rsidR="00B9269D" w:rsidRDefault="00B9269D" w:rsidP="00C50F79"/>
    <w:p w:rsidR="00CB5E25" w:rsidRPr="00CB5E25" w:rsidRDefault="00CB5E25" w:rsidP="00CB5E25">
      <w:pPr>
        <w:jc w:val="right"/>
      </w:pPr>
      <w:r w:rsidRPr="00CB5E25">
        <w:t>УТВЕРЖДЕН</w:t>
      </w:r>
      <w:r w:rsidR="00E81AF5">
        <w:t>А</w:t>
      </w:r>
    </w:p>
    <w:p w:rsidR="00CB5E25" w:rsidRPr="00CB5E25" w:rsidRDefault="00CB5E25" w:rsidP="00CB5E25">
      <w:pPr>
        <w:jc w:val="right"/>
      </w:pPr>
      <w:r w:rsidRPr="00CB5E25">
        <w:t xml:space="preserve">постановлением  администрации </w:t>
      </w:r>
    </w:p>
    <w:p w:rsidR="00CB5E25" w:rsidRPr="00CB5E25" w:rsidRDefault="00CB5E25" w:rsidP="00CB5E25">
      <w:pPr>
        <w:jc w:val="right"/>
      </w:pPr>
      <w:r w:rsidRPr="00CB5E25">
        <w:t xml:space="preserve">Русско-Турекского сельского поселения </w:t>
      </w:r>
    </w:p>
    <w:p w:rsidR="00CB5E25" w:rsidRDefault="00CB5E25" w:rsidP="00CB5E25">
      <w:pPr>
        <w:jc w:val="right"/>
      </w:pPr>
      <w:r w:rsidRPr="00CB5E25">
        <w:t xml:space="preserve">                                                                                     от </w:t>
      </w:r>
      <w:r w:rsidR="008644BB">
        <w:t>17.07.2023г.</w:t>
      </w:r>
      <w:r w:rsidR="00D33858">
        <w:t xml:space="preserve"> </w:t>
      </w:r>
      <w:r w:rsidR="00075E44">
        <w:t xml:space="preserve"> г.</w:t>
      </w:r>
      <w:r w:rsidRPr="00CB5E25">
        <w:t xml:space="preserve"> №</w:t>
      </w:r>
      <w:r w:rsidR="00D33858">
        <w:t xml:space="preserve"> </w:t>
      </w:r>
      <w:r w:rsidR="008644BB">
        <w:t>39</w:t>
      </w:r>
      <w:r w:rsidRPr="00CB5E25">
        <w:t xml:space="preserve">  </w:t>
      </w:r>
    </w:p>
    <w:p w:rsidR="00B9269D" w:rsidRDefault="00B9269D" w:rsidP="00CB5E25">
      <w:pPr>
        <w:jc w:val="center"/>
        <w:rPr>
          <w:b/>
        </w:rPr>
      </w:pPr>
    </w:p>
    <w:p w:rsidR="00B9269D" w:rsidRPr="00E81AF5" w:rsidRDefault="00B9269D" w:rsidP="00E81AF5">
      <w:pPr>
        <w:jc w:val="center"/>
        <w:rPr>
          <w:b/>
          <w:sz w:val="28"/>
          <w:szCs w:val="28"/>
        </w:rPr>
      </w:pPr>
    </w:p>
    <w:p w:rsidR="00E81AF5" w:rsidRPr="00E81AF5" w:rsidRDefault="00E81AF5" w:rsidP="00E81AF5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AF5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:rsidR="00E81AF5" w:rsidRPr="00E81AF5" w:rsidRDefault="00E81AF5" w:rsidP="00E81AF5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AF5">
        <w:rPr>
          <w:rFonts w:ascii="Times New Roman" w:hAnsi="Times New Roman" w:cs="Times New Roman"/>
          <w:b/>
          <w:sz w:val="26"/>
          <w:szCs w:val="26"/>
        </w:rPr>
        <w:t>проведения оценки коррупционных рисков, возникающих</w:t>
      </w:r>
    </w:p>
    <w:p w:rsidR="00E81AF5" w:rsidRPr="00E81AF5" w:rsidRDefault="00E81AF5" w:rsidP="00E81AF5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AF5">
        <w:rPr>
          <w:rFonts w:ascii="Times New Roman" w:hAnsi="Times New Roman" w:cs="Times New Roman"/>
          <w:b/>
          <w:sz w:val="26"/>
          <w:szCs w:val="26"/>
        </w:rPr>
        <w:t xml:space="preserve">при реализации функций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Русско-Турекского</w:t>
      </w:r>
      <w:proofErr w:type="spellEnd"/>
    </w:p>
    <w:p w:rsidR="00C50F79" w:rsidRPr="00E81AF5" w:rsidRDefault="00E81AF5" w:rsidP="00E81AF5">
      <w:pPr>
        <w:ind w:left="-567" w:firstLine="567"/>
        <w:jc w:val="center"/>
        <w:rPr>
          <w:rFonts w:eastAsiaTheme="minorHAnsi"/>
          <w:sz w:val="26"/>
          <w:szCs w:val="26"/>
          <w:lang w:eastAsia="en-US"/>
        </w:rPr>
      </w:pPr>
      <w:r w:rsidRPr="00E81AF5">
        <w:rPr>
          <w:b/>
          <w:sz w:val="26"/>
          <w:szCs w:val="26"/>
        </w:rPr>
        <w:t>сельского поселения</w:t>
      </w:r>
    </w:p>
    <w:p w:rsidR="00E81AF5" w:rsidRPr="00E81AF5" w:rsidRDefault="00E81AF5" w:rsidP="00E81AF5">
      <w:pPr>
        <w:ind w:left="-567" w:firstLine="567"/>
        <w:jc w:val="center"/>
        <w:rPr>
          <w:rFonts w:eastAsiaTheme="minorHAnsi"/>
          <w:sz w:val="26"/>
          <w:szCs w:val="26"/>
          <w:lang w:eastAsia="en-US"/>
        </w:rPr>
      </w:pP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>1. Общие положения</w:t>
      </w:r>
    </w:p>
    <w:p w:rsidR="00E81AF5" w:rsidRPr="00E81AF5" w:rsidRDefault="00E81AF5" w:rsidP="00E81AF5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br/>
        <w:t xml:space="preserve">         1.1. Основной целью настоящей методики является обеспечение единого подхода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Русско-Турекского</w:t>
      </w:r>
      <w:proofErr w:type="spellEnd"/>
      <w:r w:rsidRPr="00E81AF5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Администрации) к организации работы по следующим направлениям: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- оценка коррупционных рисков, возникающих при реализации функций;</w:t>
      </w:r>
      <w:r w:rsidRPr="00E81AF5">
        <w:rPr>
          <w:rFonts w:ascii="Times New Roman" w:hAnsi="Times New Roman" w:cs="Times New Roman"/>
          <w:sz w:val="26"/>
          <w:szCs w:val="26"/>
        </w:rPr>
        <w:br/>
        <w:t xml:space="preserve">        - внесение уточнений в перечни должностей муниципальной службы</w:t>
      </w:r>
      <w:r w:rsidRPr="00E81AF5">
        <w:rPr>
          <w:rFonts w:ascii="Times New Roman" w:hAnsi="Times New Roman" w:cs="Times New Roman"/>
          <w:sz w:val="26"/>
          <w:szCs w:val="26"/>
        </w:rPr>
        <w:br/>
        <w:t>Администрации, замещение которых связано с коррупционными рисками;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- мониторинг исполнения должностных обязанностей муниципальными</w:t>
      </w:r>
      <w:r w:rsidRPr="00E81AF5">
        <w:rPr>
          <w:rFonts w:ascii="Times New Roman" w:hAnsi="Times New Roman" w:cs="Times New Roman"/>
          <w:sz w:val="26"/>
          <w:szCs w:val="26"/>
        </w:rPr>
        <w:br/>
        <w:t>служащими Администрации, деятельность которых связана с коррупционными рисками.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1.2. Результатами применения настоящей методики будут являться:</w:t>
      </w:r>
      <w:r w:rsidRPr="00E81AF5">
        <w:rPr>
          <w:rFonts w:ascii="Times New Roman" w:hAnsi="Times New Roman" w:cs="Times New Roman"/>
          <w:sz w:val="26"/>
          <w:szCs w:val="26"/>
        </w:rPr>
        <w:br/>
        <w:t xml:space="preserve">       - определение перечней функций Администрации, при реализации которых наиболее вероятно возникновение коррупции;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- формирование перечней должностей муниципальной службы в</w:t>
      </w:r>
      <w:r w:rsidRPr="00E81AF5">
        <w:rPr>
          <w:rFonts w:ascii="Times New Roman" w:hAnsi="Times New Roman" w:cs="Times New Roman"/>
          <w:sz w:val="26"/>
          <w:szCs w:val="26"/>
        </w:rPr>
        <w:br/>
        <w:t>Администрации, замещение которых связано с коррупционными рисками;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- минимизация коррупционных рисков либо их устранение в конкретных</w:t>
      </w:r>
      <w:r w:rsidRPr="00E81AF5">
        <w:rPr>
          <w:rFonts w:ascii="Times New Roman" w:hAnsi="Times New Roman" w:cs="Times New Roman"/>
          <w:sz w:val="26"/>
          <w:szCs w:val="26"/>
        </w:rPr>
        <w:br/>
        <w:t>управленческих процессах.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1.3. </w:t>
      </w:r>
      <w:proofErr w:type="gramStart"/>
      <w:r w:rsidRPr="00E81AF5">
        <w:rPr>
          <w:rFonts w:ascii="Times New Roman" w:hAnsi="Times New Roman" w:cs="Times New Roman"/>
          <w:sz w:val="26"/>
          <w:szCs w:val="26"/>
        </w:rPr>
        <w:t>Вопросы, связанные с проведением оценки коррупционных рисков</w:t>
      </w:r>
      <w:r w:rsidRPr="00E81AF5">
        <w:rPr>
          <w:rFonts w:ascii="Times New Roman" w:hAnsi="Times New Roman" w:cs="Times New Roman"/>
          <w:sz w:val="26"/>
          <w:szCs w:val="26"/>
        </w:rPr>
        <w:br/>
        <w:t xml:space="preserve">возникающих при реализации функций, корректировкой перечней должностей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Русско-Турекского</w:t>
      </w:r>
      <w:proofErr w:type="spellEnd"/>
      <w:r w:rsidRPr="00E81AF5">
        <w:rPr>
          <w:rFonts w:ascii="Times New Roman" w:hAnsi="Times New Roman" w:cs="Times New Roman"/>
          <w:sz w:val="26"/>
          <w:szCs w:val="26"/>
        </w:rPr>
        <w:t xml:space="preserve"> сельского поселения,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рассматриваются на заседаниях комиссии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Русско-Турекского</w:t>
      </w:r>
      <w:proofErr w:type="spellEnd"/>
      <w:r w:rsidRPr="00E81AF5">
        <w:rPr>
          <w:rFonts w:ascii="Times New Roman" w:hAnsi="Times New Roman" w:cs="Times New Roman"/>
          <w:sz w:val="26"/>
          <w:szCs w:val="26"/>
        </w:rPr>
        <w:t xml:space="preserve"> сельского поселения по соблюдению требований к служебному поведению муниципальных служащих и урегулированию</w:t>
      </w:r>
      <w:proofErr w:type="gramEnd"/>
      <w:r w:rsidRPr="00E81AF5">
        <w:rPr>
          <w:rFonts w:ascii="Times New Roman" w:hAnsi="Times New Roman" w:cs="Times New Roman"/>
          <w:sz w:val="26"/>
          <w:szCs w:val="26"/>
        </w:rPr>
        <w:t xml:space="preserve"> конфликта интересов не реже одного раза в год.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>2. Порядок проведения оценки коррупционных рисков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2.1. Оценка коррупционных рисков в </w:t>
      </w:r>
      <w:r w:rsidRPr="00E81AF5">
        <w:rPr>
          <w:sz w:val="26"/>
          <w:szCs w:val="26"/>
        </w:rPr>
        <w:t xml:space="preserve">Администрации </w:t>
      </w:r>
      <w:r w:rsidRPr="00E81AF5">
        <w:rPr>
          <w:bCs/>
          <w:sz w:val="26"/>
          <w:szCs w:val="26"/>
        </w:rPr>
        <w:t xml:space="preserve">проводится ежегодно на основании решения главы </w:t>
      </w:r>
      <w:r w:rsidRPr="00E81AF5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Русско-Турекского</w:t>
      </w:r>
      <w:proofErr w:type="spellEnd"/>
      <w:r w:rsidRPr="00E81AF5">
        <w:rPr>
          <w:sz w:val="26"/>
          <w:szCs w:val="26"/>
        </w:rPr>
        <w:t xml:space="preserve"> сельского поселения</w:t>
      </w:r>
      <w:r w:rsidRPr="00E81AF5">
        <w:rPr>
          <w:bCs/>
          <w:sz w:val="26"/>
          <w:szCs w:val="26"/>
        </w:rPr>
        <w:t xml:space="preserve"> оформленном в виде распоряжения </w:t>
      </w:r>
      <w:r w:rsidRPr="00E81AF5">
        <w:rPr>
          <w:sz w:val="26"/>
          <w:szCs w:val="26"/>
        </w:rPr>
        <w:t>Администрации, в сроки предусмотренные планом мероприятий по противодействию коррупции в муниципальном образовании «</w:t>
      </w:r>
      <w:proofErr w:type="spellStart"/>
      <w:r w:rsidR="00B959EB">
        <w:rPr>
          <w:sz w:val="26"/>
          <w:szCs w:val="26"/>
        </w:rPr>
        <w:t>Русско-Турекское</w:t>
      </w:r>
      <w:proofErr w:type="spellEnd"/>
      <w:r w:rsidRPr="00E81AF5">
        <w:rPr>
          <w:sz w:val="26"/>
          <w:szCs w:val="26"/>
        </w:rPr>
        <w:t xml:space="preserve"> сельское поселение»</w:t>
      </w:r>
      <w:r w:rsidRPr="00E81AF5">
        <w:rPr>
          <w:bCs/>
          <w:sz w:val="26"/>
          <w:szCs w:val="26"/>
        </w:rPr>
        <w:t xml:space="preserve">. 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При ее проведении в текущем году учитываются результаты оценки коррупционных рисков за предшествующий год. При этом определяются необходимость изменений коррупционно-опасных функций, перечня должностей с высоким  коррупционным риском, результаты мер по минимизации коррупционных рисков.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2.2. Для проведения оценки коррупционных рисков в </w:t>
      </w:r>
      <w:r w:rsidRPr="00E81AF5">
        <w:rPr>
          <w:sz w:val="26"/>
          <w:szCs w:val="26"/>
        </w:rPr>
        <w:t xml:space="preserve">Администрации </w:t>
      </w:r>
      <w:r w:rsidRPr="00E81AF5">
        <w:rPr>
          <w:bCs/>
          <w:sz w:val="26"/>
          <w:szCs w:val="26"/>
        </w:rPr>
        <w:t xml:space="preserve">создается </w:t>
      </w:r>
      <w:r w:rsidRPr="00E81AF5">
        <w:rPr>
          <w:bCs/>
          <w:sz w:val="26"/>
          <w:szCs w:val="26"/>
        </w:rPr>
        <w:lastRenderedPageBreak/>
        <w:t xml:space="preserve">рабочая группа (далее - рабочая группа), состав которой определяется распоряжением </w:t>
      </w:r>
      <w:r w:rsidRPr="00E81AF5">
        <w:rPr>
          <w:sz w:val="26"/>
          <w:szCs w:val="26"/>
        </w:rPr>
        <w:t>Администрации</w:t>
      </w:r>
      <w:r w:rsidRPr="00E81AF5">
        <w:rPr>
          <w:bCs/>
          <w:sz w:val="26"/>
          <w:szCs w:val="26"/>
        </w:rPr>
        <w:t>.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 2.3. Рабочая группа осуществляет следующие функции: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- проводит заседания по рассмотрению вопросов, входящих в ее компетенцию;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- проводит анализ различного рода информации, поступающей как из внутренних, так и из внешних источников;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sz w:val="26"/>
          <w:szCs w:val="26"/>
        </w:rPr>
        <w:t xml:space="preserve">запрашивает в структурных подразделениях Администрации </w:t>
      </w:r>
      <w:proofErr w:type="spellStart"/>
      <w:r>
        <w:rPr>
          <w:sz w:val="26"/>
          <w:szCs w:val="26"/>
        </w:rPr>
        <w:t>Русско-Турекского</w:t>
      </w:r>
      <w:proofErr w:type="spellEnd"/>
      <w:r w:rsidRPr="00E81AF5">
        <w:rPr>
          <w:sz w:val="26"/>
          <w:szCs w:val="26"/>
        </w:rPr>
        <w:t xml:space="preserve"> сельского поселения</w:t>
      </w:r>
      <w:r w:rsidRPr="00E81AF5">
        <w:rPr>
          <w:bCs/>
          <w:sz w:val="26"/>
          <w:szCs w:val="26"/>
        </w:rPr>
        <w:t xml:space="preserve"> </w:t>
      </w:r>
      <w:r w:rsidRPr="00E81AF5">
        <w:rPr>
          <w:sz w:val="26"/>
          <w:szCs w:val="26"/>
        </w:rPr>
        <w:t>информацию, необходимую для проведения оценки коррупционных рисков;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- вырабатывает предложения по повышению эффективности мер по минимизации коррупционных рисков, по изменению порядка проведения оценки коррупционных рисков.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 2.4. Заседания рабочей группы проводятся по мере необходимости. На рассмотрение рабочей группы вносятся вопросы: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выделения коррупционно-опасных функций;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разработка и участие в реализации карты коррупционных рисков и мер по их минимизации;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организация экспертной оценки карты коррупционных рисков; 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внесение изменений в карту коррупционных рисков; 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оценка эффективности реализуемых мер по минимизации выявленных коррупционных рисков.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2.5. Оценка коррупционных рисков заключается в определении перечня функций Администрации, при реализации которых наиболее вероятно возникновение коррупции (далее – коррупционно-опасные функции), коррупционных рисков, возникающих при реализации этих функций, и мер по минимизации этих коррупционных рисков. 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2.6.</w:t>
      </w:r>
      <w:r w:rsidRPr="00E81AF5">
        <w:rPr>
          <w:bCs/>
          <w:sz w:val="26"/>
          <w:szCs w:val="26"/>
        </w:rPr>
        <w:t xml:space="preserve"> Оценка коррупционных рисков проводится по следующему алгоритму: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а) определяются к</w:t>
      </w:r>
      <w:r w:rsidRPr="00E81AF5">
        <w:rPr>
          <w:sz w:val="26"/>
          <w:szCs w:val="26"/>
        </w:rPr>
        <w:t xml:space="preserve">оррупционно-опасные функции в деятельности Администрации (раздел 3 настоящей Методики). К таким функциям относятся функции по контролю и надзору, управлению муниципальным имуществом, оказанию муниципальных услуг, административно-распорядительные функции, а также разрешительные, регистрационные функции. 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sz w:val="26"/>
          <w:szCs w:val="26"/>
        </w:rPr>
        <w:t xml:space="preserve">       С целью определения коррупционно-опасных функций </w:t>
      </w:r>
      <w:r w:rsidRPr="00E81AF5">
        <w:rPr>
          <w:bCs/>
          <w:sz w:val="26"/>
          <w:szCs w:val="26"/>
        </w:rPr>
        <w:t>деятельность Администрации  представляется в виде отдельных процессов, в каждом из которых выделяются составные элементы (этапы). Для каждого процесса определяются элементы (этапы), при реализации которых наиболее вероятно возникновение коррупционных правонарушений (критические точки);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б) для каждого этапа,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- 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- должности, которые являются ключевыми для совершения коррупционного правонарушения (участие каких должностных лиц необходимо, чтобы совершение коррупционного правонарушения стало возможным);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- вероятные формы осуществления коррупционных схем;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в) по результатам оценки коррупционных рисков для каждого рассмотренного направления деятельности Администрации составляется общий перечень выявленных коррупционных рисков. Соответствующая информация представляется в форме Реестра (карты) коррупционных рисков</w:t>
      </w:r>
      <w:r w:rsidRPr="00E81AF5">
        <w:rPr>
          <w:sz w:val="26"/>
          <w:szCs w:val="26"/>
          <w:highlight w:val="yellow"/>
        </w:rPr>
        <w:t xml:space="preserve"> </w:t>
      </w:r>
      <w:r w:rsidRPr="00E81AF5">
        <w:rPr>
          <w:sz w:val="26"/>
          <w:szCs w:val="26"/>
        </w:rPr>
        <w:t xml:space="preserve">в соответствии с </w:t>
      </w:r>
      <w:hyperlink r:id="rId7" w:anchor="Par459" w:tooltip="Форма карты" w:history="1">
        <w:r w:rsidRPr="00E81AF5">
          <w:rPr>
            <w:sz w:val="26"/>
            <w:szCs w:val="26"/>
          </w:rPr>
          <w:t xml:space="preserve">приложением </w:t>
        </w:r>
      </w:hyperlink>
      <w:r w:rsidRPr="00E81AF5">
        <w:rPr>
          <w:sz w:val="26"/>
          <w:szCs w:val="26"/>
        </w:rPr>
        <w:t xml:space="preserve">к настоящей Методике. В качестве пояснительных документов к Реестру (карте) коррупционных рисков </w:t>
      </w:r>
      <w:r w:rsidRPr="00E81AF5">
        <w:rPr>
          <w:sz w:val="26"/>
          <w:szCs w:val="26"/>
        </w:rPr>
        <w:lastRenderedPageBreak/>
        <w:t xml:space="preserve">рекомендуется прилагать отчет о проведении оценки коррупционных рисков; 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г) на основании результатов анализа коррупционных рисков формируется Перечень должностей в Администрации, замещение которых связано с коррупционными рисками (раздел 4 настоящей Методики).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</w:t>
      </w:r>
      <w:proofErr w:type="spellStart"/>
      <w:r w:rsidRPr="00E81AF5">
        <w:rPr>
          <w:bCs/>
          <w:sz w:val="26"/>
          <w:szCs w:val="26"/>
        </w:rPr>
        <w:t>д</w:t>
      </w:r>
      <w:proofErr w:type="spellEnd"/>
      <w:r w:rsidRPr="00E81AF5">
        <w:rPr>
          <w:bCs/>
          <w:sz w:val="26"/>
          <w:szCs w:val="26"/>
        </w:rPr>
        <w:t>) для каждой критической точки разрабатывается комплекс мер по устранению и/или минимизации коррупционных рисков (План мероприятий по минимизации коррупционных рисков), которые могут включать в себя: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- детальную регламентацию способа и сроков совершения действий специалистов в критической точке;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- </w:t>
      </w:r>
      <w:proofErr w:type="spellStart"/>
      <w:r w:rsidRPr="00E81AF5">
        <w:rPr>
          <w:bCs/>
          <w:sz w:val="26"/>
          <w:szCs w:val="26"/>
        </w:rPr>
        <w:t>реинжиниринг</w:t>
      </w:r>
      <w:proofErr w:type="spellEnd"/>
      <w:r w:rsidRPr="00E81AF5">
        <w:rPr>
          <w:bCs/>
          <w:sz w:val="26"/>
          <w:szCs w:val="26"/>
        </w:rPr>
        <w:t xml:space="preserve"> функций, в том числе их перераспределение между структурными подразделениями;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- введение или расширение процессуальных форм внешнего взаимодействия специалистов (с представителями контрагентов,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- установление дополнительных форм отчетности о результатах принятых решений;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- введение ограничений, затрудняющих осуществление коррупционных платежей и т.д.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2.7. Проект Реестра (карты) коррупционных рисков и Перечень должностей в Администрации, замещение которых связано с коррупционными рисками, направляется для ознакомления и представления комментариев специалисту Администрации по правовой работе, а также в каждое структурное подразделение Администрации (в части, касающейся этого структурного подразделения).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2.8. Скорректированные с учетом замечаний и предложений Проекты Реестра (карты) коррупционных рисков, Перечень должностей в Администрации, замещение которых связано с коррупционными рисками  в Администрации  представляются на утверждение главе Администрации.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Cs/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2.9. Утверждение Реестра (карты) коррупционных рисков осуществляется главой Администрации  посредством оформления грифа «Утверждаю».</w:t>
      </w:r>
    </w:p>
    <w:p w:rsidR="00E81AF5" w:rsidRPr="00E81AF5" w:rsidRDefault="00E81AF5" w:rsidP="00E81AF5">
      <w:pPr>
        <w:widowControl w:val="0"/>
        <w:tabs>
          <w:tab w:val="left" w:pos="1134"/>
        </w:tabs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bCs/>
          <w:sz w:val="26"/>
          <w:szCs w:val="26"/>
        </w:rPr>
        <w:t xml:space="preserve">        2.10. </w:t>
      </w:r>
      <w:proofErr w:type="gramStart"/>
      <w:r w:rsidRPr="00E81AF5">
        <w:rPr>
          <w:bCs/>
          <w:sz w:val="26"/>
          <w:szCs w:val="26"/>
        </w:rPr>
        <w:t>Результаты оценки коррупционных рисков могут являться основанием для</w:t>
      </w:r>
      <w:r w:rsidRPr="00E81AF5">
        <w:rPr>
          <w:sz w:val="26"/>
          <w:szCs w:val="26"/>
        </w:rPr>
        <w:t xml:space="preserve"> внесения изменений в утвержденный Администрацией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3. Определение перечня функций Администрации, при реализации 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1AF5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E81AF5">
        <w:rPr>
          <w:rFonts w:ascii="Times New Roman" w:hAnsi="Times New Roman" w:cs="Times New Roman"/>
          <w:sz w:val="26"/>
          <w:szCs w:val="26"/>
        </w:rPr>
        <w:t xml:space="preserve"> наиболее вероятно возникновение коррупции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br/>
        <w:t xml:space="preserve">        3.1. Определение перечня функций Администрации, при реализации которых наиболее вероятно возникновение коррупции (далее – коррупционно-опасные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3.2. К коррупционно-опасным функциям может быть отнесено осуществление функций по контролю и надзору, управлению муниципальным имуществом, оказанию государственных услуг, а также разрешительных, регистрационных функций.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3.3. При определении перечня коррупционно-опасных функций обращается внимание на функции, предусматривающие: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lastRenderedPageBreak/>
        <w:t xml:space="preserve">       - размещение заказов на поставку товаров, выполнение работ и оказание услуг для муниципальных нужд;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 </w:t>
      </w:r>
      <w:r w:rsidR="00B959EB">
        <w:rPr>
          <w:rFonts w:ascii="Times New Roman" w:hAnsi="Times New Roman" w:cs="Times New Roman"/>
          <w:sz w:val="26"/>
          <w:szCs w:val="26"/>
        </w:rPr>
        <w:t>-</w:t>
      </w:r>
      <w:r w:rsidRPr="00E81AF5">
        <w:rPr>
          <w:rFonts w:ascii="Times New Roman" w:hAnsi="Times New Roman" w:cs="Times New Roman"/>
          <w:sz w:val="26"/>
          <w:szCs w:val="26"/>
        </w:rPr>
        <w:t>осуществление муниципального надзора и контроля;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 </w:t>
      </w:r>
      <w:r w:rsidR="00B959EB">
        <w:rPr>
          <w:rFonts w:ascii="Times New Roman" w:hAnsi="Times New Roman" w:cs="Times New Roman"/>
          <w:sz w:val="26"/>
          <w:szCs w:val="26"/>
        </w:rPr>
        <w:t>-</w:t>
      </w:r>
      <w:r w:rsidRPr="00E81AF5">
        <w:rPr>
          <w:rFonts w:ascii="Times New Roman" w:hAnsi="Times New Roman" w:cs="Times New Roman"/>
          <w:sz w:val="26"/>
          <w:szCs w:val="26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</w:t>
      </w:r>
      <w:r w:rsidR="00B959EB">
        <w:rPr>
          <w:rFonts w:ascii="Times New Roman" w:hAnsi="Times New Roman" w:cs="Times New Roman"/>
          <w:sz w:val="26"/>
          <w:szCs w:val="26"/>
        </w:rPr>
        <w:t>-</w:t>
      </w:r>
      <w:r w:rsidRPr="00E81AF5">
        <w:rPr>
          <w:rFonts w:ascii="Times New Roman" w:hAnsi="Times New Roman" w:cs="Times New Roman"/>
          <w:sz w:val="26"/>
          <w:szCs w:val="26"/>
        </w:rPr>
        <w:t>организацию продажи муниципального имущества;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</w:t>
      </w:r>
      <w:r w:rsidR="00B959EB">
        <w:rPr>
          <w:rFonts w:ascii="Times New Roman" w:hAnsi="Times New Roman" w:cs="Times New Roman"/>
          <w:sz w:val="26"/>
          <w:szCs w:val="26"/>
        </w:rPr>
        <w:t>-</w:t>
      </w:r>
      <w:r w:rsidRPr="00E81AF5">
        <w:rPr>
          <w:rFonts w:ascii="Times New Roman" w:hAnsi="Times New Roman" w:cs="Times New Roman"/>
          <w:sz w:val="26"/>
          <w:szCs w:val="26"/>
        </w:rPr>
        <w:t>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</w:t>
      </w:r>
      <w:r w:rsidR="00B959EB">
        <w:rPr>
          <w:rFonts w:ascii="Times New Roman" w:hAnsi="Times New Roman" w:cs="Times New Roman"/>
          <w:sz w:val="26"/>
          <w:szCs w:val="26"/>
        </w:rPr>
        <w:t>-</w:t>
      </w:r>
      <w:r w:rsidRPr="00E81AF5">
        <w:rPr>
          <w:rFonts w:ascii="Times New Roman" w:hAnsi="Times New Roman" w:cs="Times New Roman"/>
          <w:sz w:val="26"/>
          <w:szCs w:val="26"/>
        </w:rPr>
        <w:t>подготовку и принятие решений о возврате или зачете излишне уплаченных или излишне взысканных сумм пеней и штрафов;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</w:t>
      </w:r>
      <w:r w:rsidR="00B959EB">
        <w:rPr>
          <w:rFonts w:ascii="Times New Roman" w:hAnsi="Times New Roman" w:cs="Times New Roman"/>
          <w:sz w:val="26"/>
          <w:szCs w:val="26"/>
        </w:rPr>
        <w:t>-</w:t>
      </w:r>
      <w:r w:rsidRPr="00E81AF5">
        <w:rPr>
          <w:rFonts w:ascii="Times New Roman" w:hAnsi="Times New Roman" w:cs="Times New Roman"/>
          <w:sz w:val="26"/>
          <w:szCs w:val="26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</w:t>
      </w:r>
      <w:r w:rsidR="00B959EB">
        <w:rPr>
          <w:rFonts w:ascii="Times New Roman" w:hAnsi="Times New Roman" w:cs="Times New Roman"/>
          <w:sz w:val="26"/>
          <w:szCs w:val="26"/>
        </w:rPr>
        <w:t>-</w:t>
      </w:r>
      <w:r w:rsidRPr="00E81AF5">
        <w:rPr>
          <w:rFonts w:ascii="Times New Roman" w:hAnsi="Times New Roman" w:cs="Times New Roman"/>
          <w:sz w:val="26"/>
          <w:szCs w:val="26"/>
        </w:rPr>
        <w:t>представление в судебных органах прав и законных интересов Администрации;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</w:t>
      </w:r>
      <w:r w:rsidR="00B959EB">
        <w:rPr>
          <w:rFonts w:ascii="Times New Roman" w:hAnsi="Times New Roman" w:cs="Times New Roman"/>
          <w:sz w:val="26"/>
          <w:szCs w:val="26"/>
        </w:rPr>
        <w:t>-</w:t>
      </w:r>
      <w:r w:rsidRPr="00E81AF5">
        <w:rPr>
          <w:rFonts w:ascii="Times New Roman" w:hAnsi="Times New Roman" w:cs="Times New Roman"/>
          <w:sz w:val="26"/>
          <w:szCs w:val="26"/>
        </w:rPr>
        <w:t>регистрацию имущества и ведение баз данных имущества;</w:t>
      </w:r>
      <w:r w:rsidRPr="00E81AF5">
        <w:rPr>
          <w:rFonts w:ascii="Times New Roman" w:hAnsi="Times New Roman" w:cs="Times New Roman"/>
          <w:sz w:val="26"/>
          <w:szCs w:val="26"/>
        </w:rPr>
        <w:br/>
      </w:r>
      <w:r w:rsidR="00B959EB">
        <w:rPr>
          <w:rFonts w:ascii="Times New Roman" w:hAnsi="Times New Roman" w:cs="Times New Roman"/>
          <w:sz w:val="26"/>
          <w:szCs w:val="26"/>
        </w:rPr>
        <w:t xml:space="preserve">       </w:t>
      </w:r>
      <w:r w:rsidRPr="00E81A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59EB">
        <w:rPr>
          <w:rFonts w:ascii="Times New Roman" w:hAnsi="Times New Roman" w:cs="Times New Roman"/>
          <w:sz w:val="26"/>
          <w:szCs w:val="26"/>
        </w:rPr>
        <w:t>-</w:t>
      </w:r>
      <w:r w:rsidRPr="00E81AF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81AF5">
        <w:rPr>
          <w:rFonts w:ascii="Times New Roman" w:hAnsi="Times New Roman" w:cs="Times New Roman"/>
          <w:sz w:val="26"/>
          <w:szCs w:val="26"/>
        </w:rPr>
        <w:t>редоставление муниципальных услуг гражданам и организациям;</w:t>
      </w:r>
      <w:r w:rsidRPr="00E81AF5">
        <w:rPr>
          <w:rFonts w:ascii="Times New Roman" w:hAnsi="Times New Roman" w:cs="Times New Roman"/>
          <w:sz w:val="26"/>
          <w:szCs w:val="26"/>
        </w:rPr>
        <w:br/>
      </w:r>
      <w:r w:rsidR="00B959EB">
        <w:rPr>
          <w:rFonts w:ascii="Times New Roman" w:hAnsi="Times New Roman" w:cs="Times New Roman"/>
          <w:sz w:val="26"/>
          <w:szCs w:val="26"/>
        </w:rPr>
        <w:t xml:space="preserve">        -</w:t>
      </w:r>
      <w:r w:rsidRPr="00E81AF5">
        <w:rPr>
          <w:rFonts w:ascii="Times New Roman" w:hAnsi="Times New Roman" w:cs="Times New Roman"/>
          <w:sz w:val="26"/>
          <w:szCs w:val="26"/>
        </w:rPr>
        <w:t>хранение и распределение материально-технических ресурсов.</w:t>
      </w:r>
      <w:r w:rsidRPr="00E81AF5">
        <w:rPr>
          <w:rFonts w:ascii="Times New Roman" w:hAnsi="Times New Roman" w:cs="Times New Roman"/>
          <w:sz w:val="26"/>
          <w:szCs w:val="26"/>
        </w:rPr>
        <w:br/>
        <w:t xml:space="preserve">         Вышеперечисленный перечень не является исчерпывающим и носит</w:t>
      </w:r>
      <w:r w:rsidRPr="00E81AF5">
        <w:rPr>
          <w:rFonts w:ascii="Times New Roman" w:hAnsi="Times New Roman" w:cs="Times New Roman"/>
          <w:sz w:val="26"/>
          <w:szCs w:val="26"/>
        </w:rPr>
        <w:br/>
        <w:t>рекомендательный характер для определения коррупционно-опасных функций.</w:t>
      </w:r>
      <w:r w:rsidRPr="00E81AF5">
        <w:rPr>
          <w:rFonts w:ascii="Times New Roman" w:hAnsi="Times New Roman" w:cs="Times New Roman"/>
          <w:sz w:val="26"/>
          <w:szCs w:val="26"/>
        </w:rPr>
        <w:br/>
        <w:t xml:space="preserve">         3.4. Информация о том, что при реализации той или иной функции возникают коррупционные риски (т.е. функция является коррупционно-опасной), может быть выявлена: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 - в ходе заседания комиссии по соблюдению требований к служебному</w:t>
      </w:r>
      <w:r w:rsidRPr="00E81AF5">
        <w:rPr>
          <w:rFonts w:ascii="Times New Roman" w:hAnsi="Times New Roman" w:cs="Times New Roman"/>
          <w:sz w:val="26"/>
          <w:szCs w:val="26"/>
        </w:rPr>
        <w:br/>
        <w:t>поведению муниципальных гражданских служащих и урегулированию конфликта интересов;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 - в статистических данных, в том числе в данных о состоянии преступности в </w:t>
      </w:r>
      <w:proofErr w:type="spellStart"/>
      <w:r w:rsidRPr="00E81AF5">
        <w:rPr>
          <w:rFonts w:ascii="Times New Roman" w:hAnsi="Times New Roman" w:cs="Times New Roman"/>
          <w:sz w:val="26"/>
          <w:szCs w:val="26"/>
        </w:rPr>
        <w:t>Туриловском</w:t>
      </w:r>
      <w:proofErr w:type="spellEnd"/>
      <w:r w:rsidRPr="00E81AF5">
        <w:rPr>
          <w:rFonts w:ascii="Times New Roman" w:hAnsi="Times New Roman" w:cs="Times New Roman"/>
          <w:sz w:val="26"/>
          <w:szCs w:val="26"/>
        </w:rPr>
        <w:t xml:space="preserve"> сельском поселении;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 - по результатам рассмотрения: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 - обращений граждан, содержащих информацию о коррупционных</w:t>
      </w:r>
      <w:r w:rsidRPr="00E81AF5">
        <w:rPr>
          <w:rFonts w:ascii="Times New Roman" w:hAnsi="Times New Roman" w:cs="Times New Roman"/>
          <w:sz w:val="26"/>
          <w:szCs w:val="26"/>
        </w:rPr>
        <w:br/>
        <w:t>правонарушениях, в том числе обращений, поступивших по «телефону доверия» и т.д.;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- уведомлений представителя нанимателя о фактах обращения в целях</w:t>
      </w:r>
      <w:r w:rsidRPr="00E81AF5">
        <w:rPr>
          <w:rFonts w:ascii="Times New Roman" w:hAnsi="Times New Roman" w:cs="Times New Roman"/>
          <w:sz w:val="26"/>
          <w:szCs w:val="26"/>
        </w:rPr>
        <w:br/>
        <w:t>склонения муниципального служащего Администрации (далее муниципальный служащий) к совершению коррупционных правонарушений;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- сообщений в средствах массовой информации о коррупционных</w:t>
      </w:r>
      <w:r w:rsidRPr="00E81AF5">
        <w:rPr>
          <w:rFonts w:ascii="Times New Roman" w:hAnsi="Times New Roman" w:cs="Times New Roman"/>
          <w:sz w:val="26"/>
          <w:szCs w:val="26"/>
        </w:rPr>
        <w:br/>
        <w:t>правонарушениях или фактах несоблюдения муниципальными служащими</w:t>
      </w:r>
      <w:r w:rsidRPr="00E81AF5">
        <w:rPr>
          <w:rFonts w:ascii="Times New Roman" w:hAnsi="Times New Roman" w:cs="Times New Roman"/>
          <w:sz w:val="26"/>
          <w:szCs w:val="26"/>
        </w:rPr>
        <w:br/>
        <w:t>требований к служебному поведению;</w:t>
      </w:r>
    </w:p>
    <w:p w:rsidR="00E81AF5" w:rsidRPr="00E81AF5" w:rsidRDefault="00E81AF5" w:rsidP="00E81AF5">
      <w:pPr>
        <w:pStyle w:val="ConsPlusNormal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1AF5">
        <w:rPr>
          <w:rFonts w:ascii="Times New Roman" w:hAnsi="Times New Roman" w:cs="Times New Roman"/>
          <w:sz w:val="26"/>
          <w:szCs w:val="26"/>
        </w:rPr>
        <w:t xml:space="preserve">         - материалов, представленных правоохранительными органами, иными</w:t>
      </w:r>
      <w:r w:rsidRPr="00E81AF5">
        <w:rPr>
          <w:rFonts w:ascii="Times New Roman" w:hAnsi="Times New Roman" w:cs="Times New Roman"/>
          <w:sz w:val="26"/>
          <w:szCs w:val="26"/>
        </w:rPr>
        <w:br/>
        <w:t>государственными органами, органами местного самоуправления и их</w:t>
      </w:r>
      <w:r w:rsidRPr="00E81AF5">
        <w:rPr>
          <w:rFonts w:ascii="Times New Roman" w:hAnsi="Times New Roman" w:cs="Times New Roman"/>
          <w:sz w:val="26"/>
          <w:szCs w:val="26"/>
        </w:rPr>
        <w:br/>
        <w:t>должностными лица.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Перечень источников, указанных в настоящем пункте, не является</w:t>
      </w:r>
      <w:r w:rsidRPr="00E81AF5">
        <w:rPr>
          <w:sz w:val="26"/>
          <w:szCs w:val="26"/>
        </w:rPr>
        <w:br/>
        <w:t>исчерпывающим.</w:t>
      </w:r>
      <w:r w:rsidRPr="00E81AF5">
        <w:rPr>
          <w:sz w:val="26"/>
          <w:szCs w:val="26"/>
        </w:rPr>
        <w:br/>
        <w:t xml:space="preserve">         3.5. По итогам реализации вышеизложенных мероприятий формируются и утверждаются перечни коррупционно-опасных функций.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Перечень коррупционно-опасных функций может быть утвержден</w:t>
      </w:r>
      <w:r w:rsidRPr="00E81AF5">
        <w:rPr>
          <w:sz w:val="26"/>
          <w:szCs w:val="26"/>
        </w:rPr>
        <w:br/>
        <w:t xml:space="preserve">главой Администрации посредством оформления грифа «Утверждаю» либо одобрен на заседании комиссии по соблюдению требований к служебному поведению муниципальных служащих и урегулированию конфликта интересов, что также оформляется грифом «Одобрено на заседании комиссии по соблюдению требований к </w:t>
      </w:r>
      <w:r w:rsidRPr="00E81AF5">
        <w:rPr>
          <w:sz w:val="26"/>
          <w:szCs w:val="26"/>
        </w:rPr>
        <w:lastRenderedPageBreak/>
        <w:t>служебному поведению муниципальных служащих и урегулированию конфликта интересов».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Основанием для проведения заседания комиссии будет являться</w:t>
      </w:r>
      <w:r w:rsidRPr="00E81AF5">
        <w:rPr>
          <w:sz w:val="26"/>
          <w:szCs w:val="26"/>
        </w:rPr>
        <w:br/>
        <w:t>представление главы Администрации (или любого члена комиссии), касающееся осуществления в Администрации мер по предупреждению коррупции.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3.6. Основаниями для внесения изменений (дополнений) в перечень</w:t>
      </w:r>
      <w:r w:rsidRPr="00E81AF5">
        <w:rPr>
          <w:sz w:val="26"/>
          <w:szCs w:val="26"/>
        </w:rPr>
        <w:br/>
        <w:t>коррупционно-опасных функций могут стать изменения законодательства</w:t>
      </w:r>
      <w:r w:rsidRPr="00E81AF5">
        <w:rPr>
          <w:sz w:val="26"/>
          <w:szCs w:val="26"/>
        </w:rPr>
        <w:br/>
        <w:t>Российской Федерации, предусматривающие возложение новых</w:t>
      </w:r>
      <w:r w:rsidRPr="00E81AF5">
        <w:rPr>
          <w:sz w:val="26"/>
          <w:szCs w:val="26"/>
        </w:rPr>
        <w:br/>
        <w:t>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br/>
        <w:t xml:space="preserve">         4. Формирование перечня должностей муниципальной службы Администрации, замещение которых связано с коррупционными рисками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br/>
        <w:t xml:space="preserve">         4.1. </w:t>
      </w:r>
      <w:proofErr w:type="gramStart"/>
      <w:r w:rsidRPr="00E81AF5">
        <w:rPr>
          <w:sz w:val="26"/>
          <w:szCs w:val="26"/>
        </w:rPr>
        <w:t>Оценка коррупционных рисков заключается в выявлении условий и обстоятельств (действий, событий), возникающих в ходе конкретного</w:t>
      </w:r>
      <w:r w:rsidRPr="00E81AF5">
        <w:rPr>
          <w:sz w:val="26"/>
          <w:szCs w:val="26"/>
        </w:rPr>
        <w:br/>
        <w:t>управленческого процесса, позволяющих злоупотреблять должностными</w:t>
      </w:r>
      <w:r w:rsidRPr="00E81AF5">
        <w:rPr>
          <w:sz w:val="26"/>
          <w:szCs w:val="26"/>
        </w:rPr>
        <w:br/>
        <w:t>полномочиями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служащих, так и для третьих лиц).</w:t>
      </w:r>
      <w:proofErr w:type="gramEnd"/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4.2. Должности муниципальной службы в Администрации,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4.3. Признаками, характеризующими коррупционное поведение</w:t>
      </w:r>
      <w:r w:rsidRPr="00E81AF5">
        <w:rPr>
          <w:sz w:val="26"/>
          <w:szCs w:val="26"/>
        </w:rPr>
        <w:br/>
        <w:t>муниципального служащего при осуществлении коррупционно-опасных функций, могут служить: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использование своих служебных полномочий при решении личных вопросов, связанных с удовлетворением материальных потребностей гражданского служащего либо его родственников;</w:t>
      </w:r>
    </w:p>
    <w:p w:rsidR="00E81AF5" w:rsidRPr="00E81AF5" w:rsidRDefault="00E81AF5" w:rsidP="00B959EB">
      <w:pPr>
        <w:tabs>
          <w:tab w:val="left" w:pos="-142"/>
          <w:tab w:val="left" w:pos="0"/>
        </w:tabs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предоставление не предусмотренных законом преимуществ (протекционизм, семейственность) для поступления на муниципальную службу;</w:t>
      </w:r>
      <w:r w:rsidRPr="00E81AF5">
        <w:rPr>
          <w:sz w:val="26"/>
          <w:szCs w:val="26"/>
        </w:rPr>
        <w:br/>
        <w:t xml:space="preserve">       </w:t>
      </w:r>
      <w:r w:rsidR="00B959EB">
        <w:rPr>
          <w:sz w:val="26"/>
          <w:szCs w:val="26"/>
        </w:rPr>
        <w:t xml:space="preserve">- </w:t>
      </w:r>
      <w:r w:rsidRPr="00E81AF5">
        <w:rPr>
          <w:sz w:val="26"/>
          <w:szCs w:val="26"/>
        </w:rPr>
        <w:t>оказание предпочтения физическим лицам, индивидуальным</w:t>
      </w:r>
      <w:r w:rsidRPr="00E81AF5">
        <w:rPr>
          <w:sz w:val="26"/>
          <w:szCs w:val="26"/>
        </w:rPr>
        <w:br/>
        <w:t>предпринимателям, юридическими лицами в предоставлении публичных услуг, а также содействие в осуществлении предпринимательской деятельности;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а также сведения о: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lastRenderedPageBreak/>
        <w:t xml:space="preserve">        - </w:t>
      </w:r>
      <w:proofErr w:type="gramStart"/>
      <w:r w:rsidRPr="00E81AF5">
        <w:rPr>
          <w:sz w:val="26"/>
          <w:szCs w:val="26"/>
        </w:rPr>
        <w:t>нарушении</w:t>
      </w:r>
      <w:proofErr w:type="gramEnd"/>
      <w:r w:rsidRPr="00E81AF5">
        <w:rPr>
          <w:sz w:val="26"/>
          <w:szCs w:val="26"/>
        </w:rPr>
        <w:t xml:space="preserve">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>должностными обязанностями;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</w:t>
      </w:r>
      <w:proofErr w:type="gramStart"/>
      <w:r w:rsidRPr="00E81AF5">
        <w:rPr>
          <w:sz w:val="26"/>
          <w:szCs w:val="26"/>
        </w:rPr>
        <w:t>искажении</w:t>
      </w:r>
      <w:proofErr w:type="gramEnd"/>
      <w:r w:rsidRPr="00E81AF5">
        <w:rPr>
          <w:sz w:val="26"/>
          <w:szCs w:val="26"/>
        </w:rPr>
        <w:t>, сокрытии или представлении заведомо ложных сведений в</w:t>
      </w:r>
      <w:r w:rsidRPr="00E81AF5">
        <w:rPr>
          <w:sz w:val="26"/>
          <w:szCs w:val="26"/>
        </w:rPr>
        <w:br/>
        <w:t>служебных учетных и отчетных документах, являющихся существенным элементом служебной деятельности;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</w:t>
      </w:r>
      <w:proofErr w:type="gramStart"/>
      <w:r w:rsidRPr="00E81AF5">
        <w:rPr>
          <w:sz w:val="26"/>
          <w:szCs w:val="26"/>
        </w:rPr>
        <w:t>попытках</w:t>
      </w:r>
      <w:proofErr w:type="gramEnd"/>
      <w:r w:rsidRPr="00E81AF5">
        <w:rPr>
          <w:sz w:val="26"/>
          <w:szCs w:val="26"/>
        </w:rPr>
        <w:t xml:space="preserve"> несанкционированного доступа к информационным ресурсам;</w:t>
      </w:r>
      <w:r w:rsidRPr="00E81AF5">
        <w:rPr>
          <w:sz w:val="26"/>
          <w:szCs w:val="26"/>
        </w:rPr>
        <w:br/>
        <w:t xml:space="preserve">        - действиях распорядительного характера, превышающих или не относящихся к должностным полномочиям;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</w:t>
      </w:r>
      <w:proofErr w:type="gramStart"/>
      <w:r w:rsidRPr="00E81AF5">
        <w:rPr>
          <w:sz w:val="26"/>
          <w:szCs w:val="26"/>
        </w:rPr>
        <w:t>бездействии</w:t>
      </w:r>
      <w:proofErr w:type="gramEnd"/>
      <w:r w:rsidRPr="00E81AF5">
        <w:rPr>
          <w:sz w:val="26"/>
          <w:szCs w:val="26"/>
        </w:rPr>
        <w:t xml:space="preserve"> в случаях, требующих принятия решений в соответствии со служебными обязанностями;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</w:t>
      </w:r>
      <w:proofErr w:type="gramStart"/>
      <w:r w:rsidRPr="00E81AF5">
        <w:rPr>
          <w:sz w:val="26"/>
          <w:szCs w:val="26"/>
        </w:rPr>
        <w:t>получении</w:t>
      </w:r>
      <w:proofErr w:type="gramEnd"/>
      <w:r w:rsidRPr="00E81AF5">
        <w:rPr>
          <w:sz w:val="26"/>
          <w:szCs w:val="26"/>
        </w:rPr>
        <w:t xml:space="preserve"> муниципальным служащим, его супругой (супругом)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</w:t>
      </w:r>
      <w:proofErr w:type="gramStart"/>
      <w:r w:rsidRPr="00E81AF5">
        <w:rPr>
          <w:sz w:val="26"/>
          <w:szCs w:val="26"/>
        </w:rPr>
        <w:t>- получении муниципальным служащим, его супругов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  <w:proofErr w:type="gramEnd"/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</w:t>
      </w:r>
      <w:proofErr w:type="gramStart"/>
      <w:r w:rsidRPr="00E81AF5">
        <w:rPr>
          <w:sz w:val="26"/>
          <w:szCs w:val="26"/>
        </w:rPr>
        <w:t>- совершении частных или крупных сделок с субъектами предпринимательской деятельности, владельцами которых или руководящие должности в которых замещают родственники муниципальных служащих;</w:t>
      </w:r>
      <w:r w:rsidRPr="00E81AF5">
        <w:rPr>
          <w:sz w:val="26"/>
          <w:szCs w:val="26"/>
        </w:rPr>
        <w:br/>
        <w:t xml:space="preserve">        - совершении финансово-хозяйственных операций с очевидными (даже не для специалиста) нарушениями действующего законодательства.</w:t>
      </w:r>
      <w:proofErr w:type="gramEnd"/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4.4. По итогам реализации вышеизложенных мероприятий формируется и утверждается перечень должностей муниципальной службы</w:t>
      </w:r>
      <w:r w:rsidRPr="00E81AF5">
        <w:rPr>
          <w:sz w:val="26"/>
          <w:szCs w:val="26"/>
        </w:rPr>
        <w:br/>
        <w:t>Администрации, замещение которых связано с коррупционными рисками.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Утверждение данного перечня осуществляется главой Администрации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Уточнение (корректировка) перечня должностей муниципальной службы в Администрации, замещение которых связано с коррупционными рисками, осуществляется по результатам оценки коррупционных рисков и не реже одного раза в год.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br/>
        <w:t>5. Минимизация коррупционных рисков либо их устранение в</w:t>
      </w:r>
      <w:r w:rsidRPr="00E81AF5">
        <w:rPr>
          <w:sz w:val="26"/>
          <w:szCs w:val="26"/>
        </w:rPr>
        <w:br/>
        <w:t xml:space="preserve">конкретных управленческих процессах реализации 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>коррупционно-опасных функций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E81AF5">
        <w:rPr>
          <w:sz w:val="26"/>
          <w:szCs w:val="26"/>
        </w:rPr>
        <w:br/>
        <w:t xml:space="preserve">         5.1. Для каждой выявленной критической точки должны быть определены возможные меры по минимизации соответствующих коррупционных рисков.</w:t>
      </w:r>
    </w:p>
    <w:p w:rsidR="00E81AF5" w:rsidRPr="00E81AF5" w:rsidRDefault="00E81AF5" w:rsidP="00E81AF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5.2. Минимизация коррупционных рисков либо их устранение достигается различными методами.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- перераспределение функций между специалистами внутри Администрации;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</w:t>
      </w:r>
      <w:proofErr w:type="gramStart"/>
      <w:r w:rsidRPr="00E81AF5">
        <w:rPr>
          <w:sz w:val="26"/>
          <w:szCs w:val="26"/>
        </w:rPr>
        <w:t xml:space="preserve">- введение или расширение процессуальных форм взаимодействия граждан (организаций) и должностных лиц, например, использование информационных </w:t>
      </w:r>
      <w:r w:rsidRPr="00E81AF5">
        <w:rPr>
          <w:sz w:val="26"/>
          <w:szCs w:val="26"/>
        </w:rPr>
        <w:lastRenderedPageBreak/>
        <w:t xml:space="preserve">технологий в качестве приоритетного направления для осуществления служебной деятельности («одно окно», система электронного </w:t>
      </w:r>
      <w:proofErr w:type="gramEnd"/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>обмена информацией);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- исключение необходимости личного взаимодействия (общения)</w:t>
      </w:r>
      <w:r w:rsidRPr="00E81AF5">
        <w:rPr>
          <w:sz w:val="26"/>
          <w:szCs w:val="26"/>
        </w:rPr>
        <w:br/>
        <w:t>муниципальных служащих с гражданами и организациями;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 - совершенствование механизма отбора муниципальных служащих для</w:t>
      </w:r>
      <w:r w:rsidRPr="00E81AF5">
        <w:rPr>
          <w:sz w:val="26"/>
          <w:szCs w:val="26"/>
        </w:rPr>
        <w:br/>
        <w:t>включения в состав комиссий, рабочих групп, принимающих управленческие</w:t>
      </w:r>
      <w:r w:rsidRPr="00E81AF5">
        <w:rPr>
          <w:sz w:val="26"/>
          <w:szCs w:val="26"/>
        </w:rPr>
        <w:br/>
        <w:t>решения;</w:t>
      </w:r>
      <w:r w:rsidRPr="00E81AF5">
        <w:rPr>
          <w:sz w:val="26"/>
          <w:szCs w:val="26"/>
        </w:rPr>
        <w:br/>
        <w:t xml:space="preserve">         - сокращение количества муниципальных служащих,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оптимизация перечня документов (материалов, информации), которые</w:t>
      </w:r>
      <w:r w:rsidRPr="00E81AF5">
        <w:rPr>
          <w:sz w:val="26"/>
          <w:szCs w:val="26"/>
        </w:rPr>
        <w:br/>
        <w:t>граждане (организации) обязаны предоставить для реализации права;</w:t>
      </w:r>
      <w:r w:rsidRPr="00E81AF5">
        <w:rPr>
          <w:sz w:val="26"/>
          <w:szCs w:val="26"/>
        </w:rPr>
        <w:br/>
        <w:t xml:space="preserve">        - сокращение сроков принятия управленческих решений;</w:t>
      </w:r>
      <w:r w:rsidRPr="00E81AF5">
        <w:rPr>
          <w:sz w:val="26"/>
          <w:szCs w:val="26"/>
        </w:rPr>
        <w:br/>
        <w:t xml:space="preserve">        - установление четкой регламентации способа и сроков совершения действий муниципальным служащим при осуществлении коррупционно-опасной функции;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установление дополнительных форм отчетности муниципальных служащих о результатах принятых решений.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br/>
        <w:t>6. Мониторинг исполнения должностей обязанностей муниципальными служащими, деятельность которых связана с коррупционными рисками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br/>
        <w:t xml:space="preserve">         6.1. Основными задачами мониторинга исполнения должностных обязанностей муниципальными служащими, деятельность которых связана </w:t>
      </w:r>
      <w:proofErr w:type="gramStart"/>
      <w:r w:rsidRPr="00E81AF5">
        <w:rPr>
          <w:sz w:val="26"/>
          <w:szCs w:val="26"/>
        </w:rPr>
        <w:t>с</w:t>
      </w:r>
      <w:proofErr w:type="gramEnd"/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>коррупционными рисками (далее – мониторинг), являются: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своевременная фиксация отклонения действий муниципальных служащих от установленных норм, правил служебного поведения;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выявление и анализ факторов, способствующих ненадлежащему исполнению либо превышению должностных полномочий;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подготовка предложений по минимизации коррупционных рисков либо их устранению в деятельности муниципальных служащих;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корректировка перечня коррупционно-опасных функций и перечня</w:t>
      </w:r>
      <w:r w:rsidRPr="00E81AF5">
        <w:rPr>
          <w:sz w:val="26"/>
          <w:szCs w:val="26"/>
        </w:rPr>
        <w:br/>
        <w:t>должностей муниципальной службы Администрации, замещение которых</w:t>
      </w:r>
      <w:r w:rsidRPr="00E81AF5">
        <w:rPr>
          <w:sz w:val="26"/>
          <w:szCs w:val="26"/>
        </w:rPr>
        <w:br/>
        <w:t>связано с коррупционными рисками.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6.2. Проведение мониторинга осуществляется путем сбора информации о</w:t>
      </w:r>
      <w:r w:rsidRPr="00E81AF5">
        <w:rPr>
          <w:sz w:val="26"/>
          <w:szCs w:val="26"/>
        </w:rPr>
        <w:br/>
        <w:t>признаках и фактах коррупционной деятельности муниципальных служащих.</w:t>
      </w:r>
      <w:r w:rsidRPr="00E81AF5">
        <w:rPr>
          <w:sz w:val="26"/>
          <w:szCs w:val="26"/>
        </w:rPr>
        <w:br/>
        <w:t xml:space="preserve">       Сбор указанной информации может осуществляться, в том числе, путем</w:t>
      </w:r>
      <w:r w:rsidRPr="00E81AF5">
        <w:rPr>
          <w:sz w:val="26"/>
          <w:szCs w:val="26"/>
        </w:rPr>
        <w:br/>
        <w:t>проведения опросов на официальном сайте Администрации в сети Интернет,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6.3. При проведении мониторинга: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 - формируется набор показателей, характеризующих </w:t>
      </w:r>
      <w:proofErr w:type="spellStart"/>
      <w:r w:rsidRPr="00E81AF5">
        <w:rPr>
          <w:sz w:val="26"/>
          <w:szCs w:val="26"/>
        </w:rPr>
        <w:t>антикоррупционное</w:t>
      </w:r>
      <w:proofErr w:type="spellEnd"/>
      <w:r w:rsidRPr="00E81AF5">
        <w:rPr>
          <w:sz w:val="26"/>
          <w:szCs w:val="26"/>
        </w:rPr>
        <w:br/>
        <w:t>поведение муниципальных служащих, деятельность которых связана с</w:t>
      </w:r>
      <w:r w:rsidRPr="00E81AF5">
        <w:rPr>
          <w:sz w:val="26"/>
          <w:szCs w:val="26"/>
        </w:rPr>
        <w:br/>
        <w:t>коррупционными рисками;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обеспечивается взаимодействие со структурными подразделениями</w:t>
      </w:r>
      <w:r w:rsidRPr="00E81AF5">
        <w:rPr>
          <w:sz w:val="26"/>
          <w:szCs w:val="26"/>
        </w:rPr>
        <w:br/>
        <w:t>Администрации, иными государственными органами, органами местного самоуправления  и организациями в целях изучения документов, иных материалов, содержащих сведения, указанные в пункте 3.4. настоящей Методики.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6.4. Результатами проведения мониторинга являются: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lastRenderedPageBreak/>
        <w:t xml:space="preserve">        - подготовка материалов о несоблюдении муниципальными служащими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подготовка предложений по минимизации коррупционных рисков либо их устранению в деятельности муниципальных служащих, а также по внесению изменений в перечни коррупционно-опасных функций и перечни должностей муниципальной службы в Администрации, замещение которых связано с коррупционными рисками;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  <w:r w:rsidRPr="00E81AF5">
        <w:rPr>
          <w:sz w:val="26"/>
          <w:szCs w:val="26"/>
        </w:rPr>
        <w:t xml:space="preserve">       - ежегодные доклады  главе Администрации о результатах проведения мониторинга.</w:t>
      </w:r>
    </w:p>
    <w:p w:rsidR="00E81AF5" w:rsidRPr="00E81AF5" w:rsidRDefault="00E81AF5" w:rsidP="00E81AF5">
      <w:pPr>
        <w:ind w:left="-567"/>
        <w:jc w:val="both"/>
        <w:rPr>
          <w:sz w:val="26"/>
          <w:szCs w:val="26"/>
        </w:rPr>
      </w:pPr>
    </w:p>
    <w:p w:rsidR="00E81AF5" w:rsidRDefault="00E81AF5" w:rsidP="00E81AF5">
      <w:pPr>
        <w:jc w:val="both"/>
        <w:rPr>
          <w:szCs w:val="28"/>
        </w:rPr>
        <w:sectPr w:rsidR="00E81AF5" w:rsidSect="006524D9">
          <w:headerReference w:type="default" r:id="rId8"/>
          <w:pgSz w:w="11906" w:h="16838"/>
          <w:pgMar w:top="1134" w:right="851" w:bottom="567" w:left="1701" w:header="567" w:footer="567" w:gutter="0"/>
          <w:cols w:space="708"/>
          <w:titlePg/>
          <w:docGrid w:linePitch="381"/>
        </w:sectPr>
      </w:pPr>
    </w:p>
    <w:p w:rsidR="00E81AF5" w:rsidRDefault="00E81AF5" w:rsidP="00E81AF5">
      <w:pPr>
        <w:pStyle w:val="aa"/>
        <w:widowControl w:val="0"/>
        <w:ind w:firstLine="6480"/>
        <w:jc w:val="right"/>
        <w:rPr>
          <w:b w:val="0"/>
          <w:bCs w:val="0"/>
          <w:szCs w:val="28"/>
        </w:rPr>
      </w:pPr>
      <w:r>
        <w:rPr>
          <w:sz w:val="24"/>
        </w:rPr>
        <w:lastRenderedPageBreak/>
        <w:t xml:space="preserve">                            </w:t>
      </w:r>
      <w:r>
        <w:rPr>
          <w:b w:val="0"/>
          <w:bCs w:val="0"/>
          <w:szCs w:val="28"/>
        </w:rPr>
        <w:t xml:space="preserve">   </w:t>
      </w:r>
      <w:r w:rsidRPr="00EF6416">
        <w:rPr>
          <w:b w:val="0"/>
          <w:bCs w:val="0"/>
          <w:szCs w:val="28"/>
        </w:rPr>
        <w:t>Приложение</w:t>
      </w:r>
      <w:r>
        <w:rPr>
          <w:b w:val="0"/>
          <w:bCs w:val="0"/>
          <w:szCs w:val="28"/>
        </w:rPr>
        <w:t xml:space="preserve"> </w:t>
      </w:r>
    </w:p>
    <w:p w:rsidR="00E81AF5" w:rsidRDefault="00E81AF5" w:rsidP="00E81AF5">
      <w:pPr>
        <w:pStyle w:val="aa"/>
        <w:widowControl w:val="0"/>
        <w:ind w:left="4956"/>
        <w:jc w:val="right"/>
        <w:rPr>
          <w:b w:val="0"/>
          <w:bCs w:val="0"/>
          <w:szCs w:val="28"/>
        </w:rPr>
      </w:pPr>
      <w:r w:rsidRPr="00EF641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      к </w:t>
      </w:r>
      <w:r w:rsidRPr="00EF6416">
        <w:rPr>
          <w:b w:val="0"/>
          <w:bCs w:val="0"/>
          <w:szCs w:val="28"/>
        </w:rPr>
        <w:t xml:space="preserve">постановлению </w:t>
      </w:r>
      <w:r>
        <w:rPr>
          <w:b w:val="0"/>
          <w:bCs w:val="0"/>
          <w:szCs w:val="28"/>
        </w:rPr>
        <w:t xml:space="preserve"> </w:t>
      </w:r>
      <w:r w:rsidRPr="00EF6416">
        <w:rPr>
          <w:b w:val="0"/>
          <w:bCs w:val="0"/>
          <w:szCs w:val="28"/>
        </w:rPr>
        <w:t>Администрации</w:t>
      </w:r>
      <w:r>
        <w:rPr>
          <w:b w:val="0"/>
          <w:bCs w:val="0"/>
          <w:szCs w:val="28"/>
        </w:rPr>
        <w:t xml:space="preserve"> </w:t>
      </w:r>
    </w:p>
    <w:p w:rsidR="00E81AF5" w:rsidRPr="00EF6416" w:rsidRDefault="00E81AF5" w:rsidP="00E81AF5">
      <w:pPr>
        <w:pStyle w:val="aa"/>
        <w:widowControl w:val="0"/>
        <w:ind w:left="4956" w:firstLine="0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</w:t>
      </w:r>
      <w:proofErr w:type="spellStart"/>
      <w:r>
        <w:rPr>
          <w:b w:val="0"/>
          <w:bCs w:val="0"/>
          <w:szCs w:val="28"/>
        </w:rPr>
        <w:t>Русско-Турекского</w:t>
      </w:r>
      <w:proofErr w:type="spellEnd"/>
      <w:r>
        <w:rPr>
          <w:b w:val="0"/>
          <w:bCs w:val="0"/>
          <w:szCs w:val="28"/>
        </w:rPr>
        <w:t xml:space="preserve">  сельского поселения</w:t>
      </w:r>
    </w:p>
    <w:p w:rsidR="00E81AF5" w:rsidRDefault="00E81AF5" w:rsidP="00E81AF5">
      <w:pPr>
        <w:pStyle w:val="aa"/>
        <w:widowControl w:val="0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                             </w:t>
      </w:r>
      <w:r w:rsidRPr="00EF6416">
        <w:rPr>
          <w:b w:val="0"/>
          <w:bCs w:val="0"/>
          <w:szCs w:val="28"/>
        </w:rPr>
        <w:t xml:space="preserve">от </w:t>
      </w:r>
      <w:r w:rsidR="008644BB">
        <w:rPr>
          <w:b w:val="0"/>
          <w:bCs w:val="0"/>
          <w:szCs w:val="28"/>
        </w:rPr>
        <w:t>17.07.2023</w:t>
      </w:r>
      <w:r>
        <w:rPr>
          <w:b w:val="0"/>
          <w:bCs w:val="0"/>
          <w:szCs w:val="28"/>
        </w:rPr>
        <w:t xml:space="preserve"> </w:t>
      </w:r>
      <w:r w:rsidRPr="00EF6416">
        <w:rPr>
          <w:b w:val="0"/>
          <w:bCs w:val="0"/>
          <w:szCs w:val="28"/>
        </w:rPr>
        <w:t xml:space="preserve"> № </w:t>
      </w:r>
      <w:r w:rsidR="008644BB">
        <w:rPr>
          <w:b w:val="0"/>
          <w:bCs w:val="0"/>
          <w:szCs w:val="28"/>
        </w:rPr>
        <w:t>39</w:t>
      </w:r>
    </w:p>
    <w:p w:rsidR="00E81AF5" w:rsidRPr="008E139A" w:rsidRDefault="00E81AF5" w:rsidP="00E81AF5">
      <w:pPr>
        <w:ind w:left="10773"/>
        <w:contextualSpacing/>
      </w:pPr>
    </w:p>
    <w:p w:rsidR="00E81AF5" w:rsidRPr="008E3A2C" w:rsidRDefault="00E81AF5" w:rsidP="00E81AF5">
      <w:pPr>
        <w:contextualSpacing/>
        <w:jc w:val="right"/>
        <w:rPr>
          <w:szCs w:val="28"/>
        </w:rPr>
      </w:pPr>
      <w:r w:rsidRPr="008E3A2C">
        <w:rPr>
          <w:szCs w:val="28"/>
        </w:rPr>
        <w:t>УТВЕРЖДАЮ</w:t>
      </w:r>
    </w:p>
    <w:p w:rsidR="00E81AF5" w:rsidRPr="008E3A2C" w:rsidRDefault="00E81AF5" w:rsidP="00E81AF5">
      <w:pPr>
        <w:contextualSpacing/>
        <w:jc w:val="right"/>
        <w:rPr>
          <w:szCs w:val="28"/>
        </w:rPr>
      </w:pPr>
      <w:r w:rsidRPr="008E3A2C">
        <w:rPr>
          <w:szCs w:val="28"/>
        </w:rPr>
        <w:t xml:space="preserve">Глава Администрации </w:t>
      </w:r>
    </w:p>
    <w:p w:rsidR="00E81AF5" w:rsidRPr="008E3A2C" w:rsidRDefault="00E81AF5" w:rsidP="00E81AF5">
      <w:pPr>
        <w:contextualSpacing/>
        <w:jc w:val="right"/>
        <w:rPr>
          <w:szCs w:val="28"/>
        </w:rPr>
      </w:pPr>
      <w:proofErr w:type="spellStart"/>
      <w:r>
        <w:rPr>
          <w:szCs w:val="28"/>
        </w:rPr>
        <w:t>Русско-Турекского</w:t>
      </w:r>
      <w:proofErr w:type="spellEnd"/>
      <w:r w:rsidRPr="008E3A2C">
        <w:rPr>
          <w:szCs w:val="28"/>
        </w:rPr>
        <w:t xml:space="preserve"> сельского поселения</w:t>
      </w:r>
    </w:p>
    <w:p w:rsidR="00E81AF5" w:rsidRPr="008E3A2C" w:rsidRDefault="00E81AF5" w:rsidP="00E81AF5">
      <w:pPr>
        <w:contextualSpacing/>
        <w:jc w:val="right"/>
        <w:rPr>
          <w:szCs w:val="28"/>
        </w:rPr>
      </w:pPr>
      <w:r w:rsidRPr="008E3A2C">
        <w:rPr>
          <w:szCs w:val="28"/>
        </w:rPr>
        <w:t xml:space="preserve">_________________  </w:t>
      </w:r>
      <w:proofErr w:type="spellStart"/>
      <w:r w:rsidR="008644BB">
        <w:rPr>
          <w:szCs w:val="28"/>
        </w:rPr>
        <w:t>Н.А.Меринова</w:t>
      </w:r>
      <w:proofErr w:type="spellEnd"/>
    </w:p>
    <w:p w:rsidR="00E81AF5" w:rsidRPr="008E3A2C" w:rsidRDefault="00E81AF5" w:rsidP="00E81AF5">
      <w:pPr>
        <w:contextualSpacing/>
        <w:jc w:val="right"/>
        <w:rPr>
          <w:szCs w:val="28"/>
        </w:rPr>
      </w:pPr>
      <w:r w:rsidRPr="008E3A2C">
        <w:rPr>
          <w:szCs w:val="28"/>
        </w:rPr>
        <w:t>«___»____________ 20__ года</w:t>
      </w:r>
    </w:p>
    <w:p w:rsidR="00E81AF5" w:rsidRDefault="00E81AF5" w:rsidP="00E81AF5">
      <w:pPr>
        <w:contextualSpacing/>
        <w:jc w:val="center"/>
        <w:rPr>
          <w:sz w:val="26"/>
          <w:szCs w:val="26"/>
        </w:rPr>
      </w:pPr>
    </w:p>
    <w:p w:rsidR="00E81AF5" w:rsidRDefault="00E81AF5" w:rsidP="00E81AF5">
      <w:pPr>
        <w:contextualSpacing/>
        <w:jc w:val="center"/>
        <w:rPr>
          <w:sz w:val="26"/>
          <w:szCs w:val="26"/>
        </w:rPr>
      </w:pPr>
      <w:r>
        <w:rPr>
          <w:bCs/>
          <w:sz w:val="26"/>
          <w:szCs w:val="26"/>
        </w:rPr>
        <w:t>Реестр (к</w:t>
      </w:r>
      <w:r w:rsidRPr="008E139A">
        <w:rPr>
          <w:bCs/>
          <w:sz w:val="26"/>
          <w:szCs w:val="26"/>
        </w:rPr>
        <w:t>арта</w:t>
      </w:r>
      <w:r>
        <w:rPr>
          <w:bCs/>
          <w:sz w:val="26"/>
          <w:szCs w:val="26"/>
        </w:rPr>
        <w:t>)</w:t>
      </w:r>
      <w:r w:rsidRPr="008E139A">
        <w:rPr>
          <w:bCs/>
          <w:sz w:val="26"/>
          <w:szCs w:val="26"/>
        </w:rPr>
        <w:t xml:space="preserve"> коррупционных рисков </w:t>
      </w:r>
      <w:r>
        <w:rPr>
          <w:bCs/>
          <w:sz w:val="26"/>
          <w:szCs w:val="26"/>
        </w:rPr>
        <w:t xml:space="preserve">Администрации </w:t>
      </w:r>
      <w:proofErr w:type="spellStart"/>
      <w:r>
        <w:rPr>
          <w:bCs/>
          <w:sz w:val="26"/>
          <w:szCs w:val="26"/>
        </w:rPr>
        <w:t>Русско-Турекского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r w:rsidRPr="008E139A">
        <w:rPr>
          <w:sz w:val="26"/>
          <w:szCs w:val="26"/>
        </w:rPr>
        <w:t>и мер по их минимизации</w:t>
      </w:r>
    </w:p>
    <w:p w:rsidR="00E81AF5" w:rsidRPr="008E139A" w:rsidRDefault="00E81AF5" w:rsidP="00E81AF5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 состоянию на __________ 20___г.</w:t>
      </w:r>
    </w:p>
    <w:p w:rsidR="00E81AF5" w:rsidRPr="008E139A" w:rsidRDefault="00E81AF5" w:rsidP="00E81AF5">
      <w:pPr>
        <w:contextualSpacing/>
        <w:jc w:val="right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2268"/>
        <w:gridCol w:w="2273"/>
        <w:gridCol w:w="2263"/>
        <w:gridCol w:w="2126"/>
        <w:gridCol w:w="1559"/>
        <w:gridCol w:w="2098"/>
      </w:tblGrid>
      <w:tr w:rsidR="00E81AF5" w:rsidRPr="004C2F7B" w:rsidTr="002B5D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5" w:rsidRPr="004C2F7B" w:rsidRDefault="00E81AF5" w:rsidP="002B5D2D">
            <w:pPr>
              <w:contextualSpacing/>
              <w:jc w:val="center"/>
              <w:rPr>
                <w:sz w:val="26"/>
                <w:szCs w:val="26"/>
              </w:rPr>
            </w:pPr>
            <w:r w:rsidRPr="004C2F7B">
              <w:rPr>
                <w:bCs/>
                <w:sz w:val="26"/>
                <w:szCs w:val="26"/>
              </w:rPr>
              <w:t>Наименование к</w:t>
            </w:r>
            <w:r w:rsidRPr="004C2F7B">
              <w:rPr>
                <w:sz w:val="26"/>
                <w:szCs w:val="26"/>
              </w:rPr>
              <w:t>оррупционно-опасной функции</w:t>
            </w:r>
          </w:p>
          <w:p w:rsidR="00E81AF5" w:rsidRPr="004C2F7B" w:rsidRDefault="00E81AF5" w:rsidP="002B5D2D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5" w:rsidRPr="004C2F7B" w:rsidRDefault="00E81AF5" w:rsidP="002B5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>Критические точки (</w:t>
            </w:r>
            <w:proofErr w:type="spellStart"/>
            <w:r w:rsidRPr="004C2F7B">
              <w:rPr>
                <w:sz w:val="26"/>
                <w:szCs w:val="26"/>
              </w:rPr>
              <w:t>элементы</w:t>
            </w:r>
            <w:proofErr w:type="gramStart"/>
            <w:r w:rsidRPr="004C2F7B">
              <w:rPr>
                <w:sz w:val="26"/>
                <w:szCs w:val="26"/>
              </w:rPr>
              <w:t>,э</w:t>
            </w:r>
            <w:proofErr w:type="gramEnd"/>
            <w:r w:rsidRPr="004C2F7B">
              <w:rPr>
                <w:sz w:val="26"/>
                <w:szCs w:val="26"/>
              </w:rPr>
              <w:t>тапы</w:t>
            </w:r>
            <w:proofErr w:type="spellEnd"/>
            <w:r w:rsidRPr="004C2F7B">
              <w:rPr>
                <w:sz w:val="26"/>
                <w:szCs w:val="26"/>
              </w:rPr>
              <w:t>) при реализации которых наиболее вероятно возникновение коррупционных правонарушений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5" w:rsidRPr="004C2F7B" w:rsidRDefault="00E81AF5" w:rsidP="002B5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 xml:space="preserve">Должности с высоким коррупционным риском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F5" w:rsidRPr="004C2F7B" w:rsidRDefault="00E81AF5" w:rsidP="002B5D2D">
            <w:pPr>
              <w:contextualSpacing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>Меры по минимизации (устранению) коррупционных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>Сроки реализации мер по минимизации коррупционных рисков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>Лицо, ответственное за реализацию мер по минимизации коррупционных рисков</w:t>
            </w:r>
          </w:p>
        </w:tc>
      </w:tr>
      <w:tr w:rsidR="00E81AF5" w:rsidRPr="004C2F7B" w:rsidTr="002B5D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 xml:space="preserve"> 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 xml:space="preserve">              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center"/>
              <w:rPr>
                <w:sz w:val="26"/>
                <w:szCs w:val="26"/>
              </w:rPr>
            </w:pPr>
            <w:r w:rsidRPr="004C2F7B">
              <w:rPr>
                <w:sz w:val="26"/>
                <w:szCs w:val="26"/>
              </w:rPr>
              <w:t>7</w:t>
            </w:r>
          </w:p>
        </w:tc>
      </w:tr>
      <w:tr w:rsidR="00E81AF5" w:rsidRPr="004C2F7B" w:rsidTr="002B5D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E81AF5" w:rsidRPr="004C2F7B" w:rsidTr="002B5D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E81AF5" w:rsidRPr="004C2F7B" w:rsidTr="002B5D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E81AF5" w:rsidRPr="004C2F7B" w:rsidTr="002B5D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F5" w:rsidRPr="004C2F7B" w:rsidRDefault="00E81AF5" w:rsidP="002B5D2D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B9269D" w:rsidRDefault="00B9269D" w:rsidP="00B959EB">
      <w:pPr>
        <w:rPr>
          <w:b/>
        </w:rPr>
      </w:pPr>
    </w:p>
    <w:sectPr w:rsidR="00B9269D" w:rsidSect="00B959EB">
      <w:footerReference w:type="default" r:id="rId9"/>
      <w:pgSz w:w="16838" w:h="11906" w:orient="landscape"/>
      <w:pgMar w:top="851" w:right="709" w:bottom="1701" w:left="851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E4" w:rsidRDefault="008D4FE4" w:rsidP="00780AB2">
      <w:r>
        <w:separator/>
      </w:r>
    </w:p>
  </w:endnote>
  <w:endnote w:type="continuationSeparator" w:id="0">
    <w:p w:rsidR="008D4FE4" w:rsidRDefault="008D4FE4" w:rsidP="0078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0643"/>
      <w:docPartObj>
        <w:docPartGallery w:val="Page Numbers (Bottom of Page)"/>
        <w:docPartUnique/>
      </w:docPartObj>
    </w:sdtPr>
    <w:sdtContent>
      <w:p w:rsidR="008325B1" w:rsidRDefault="002A413D">
        <w:pPr>
          <w:pStyle w:val="a8"/>
          <w:jc w:val="right"/>
        </w:pPr>
        <w:fldSimple w:instr=" PAGE   \* MERGEFORMAT ">
          <w:r w:rsidR="008644BB">
            <w:rPr>
              <w:noProof/>
            </w:rPr>
            <w:t>10</w:t>
          </w:r>
        </w:fldSimple>
      </w:p>
    </w:sdtContent>
  </w:sdt>
  <w:p w:rsidR="008325B1" w:rsidRDefault="008325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E4" w:rsidRDefault="008D4FE4" w:rsidP="00780AB2">
      <w:r>
        <w:separator/>
      </w:r>
    </w:p>
  </w:footnote>
  <w:footnote w:type="continuationSeparator" w:id="0">
    <w:p w:rsidR="008D4FE4" w:rsidRDefault="008D4FE4" w:rsidP="00780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F5" w:rsidRDefault="002A413D">
    <w:pPr>
      <w:pStyle w:val="a6"/>
      <w:jc w:val="center"/>
    </w:pPr>
    <w:fldSimple w:instr=" PAGE   \* MERGEFORMAT ">
      <w:r w:rsidR="008644BB">
        <w:rPr>
          <w:noProof/>
        </w:rPr>
        <w:t>2</w:t>
      </w:r>
    </w:fldSimple>
  </w:p>
  <w:p w:rsidR="00E81AF5" w:rsidRDefault="00E81A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A4D"/>
    <w:rsid w:val="000029E1"/>
    <w:rsid w:val="0002512B"/>
    <w:rsid w:val="00035C03"/>
    <w:rsid w:val="000373B8"/>
    <w:rsid w:val="00045145"/>
    <w:rsid w:val="00063615"/>
    <w:rsid w:val="00075E44"/>
    <w:rsid w:val="000859F3"/>
    <w:rsid w:val="000B77F5"/>
    <w:rsid w:val="000D66F4"/>
    <w:rsid w:val="0013055E"/>
    <w:rsid w:val="0013368F"/>
    <w:rsid w:val="0016061C"/>
    <w:rsid w:val="00176AEB"/>
    <w:rsid w:val="001A2A01"/>
    <w:rsid w:val="001A4327"/>
    <w:rsid w:val="001A66EC"/>
    <w:rsid w:val="001B5472"/>
    <w:rsid w:val="001C0832"/>
    <w:rsid w:val="001C5921"/>
    <w:rsid w:val="001C5F20"/>
    <w:rsid w:val="001F3AD0"/>
    <w:rsid w:val="002101FD"/>
    <w:rsid w:val="0021139D"/>
    <w:rsid w:val="002A413D"/>
    <w:rsid w:val="002B0975"/>
    <w:rsid w:val="00310A4D"/>
    <w:rsid w:val="003120E7"/>
    <w:rsid w:val="00312458"/>
    <w:rsid w:val="00325E39"/>
    <w:rsid w:val="0034235F"/>
    <w:rsid w:val="00343C4D"/>
    <w:rsid w:val="003729EE"/>
    <w:rsid w:val="003828D6"/>
    <w:rsid w:val="00395D9E"/>
    <w:rsid w:val="00397043"/>
    <w:rsid w:val="00397303"/>
    <w:rsid w:val="003B3C33"/>
    <w:rsid w:val="003C27AD"/>
    <w:rsid w:val="003C5AC3"/>
    <w:rsid w:val="004144FF"/>
    <w:rsid w:val="00453990"/>
    <w:rsid w:val="0046370D"/>
    <w:rsid w:val="00494502"/>
    <w:rsid w:val="004C5C84"/>
    <w:rsid w:val="004E1C77"/>
    <w:rsid w:val="004E7E77"/>
    <w:rsid w:val="004F2325"/>
    <w:rsid w:val="00561AC3"/>
    <w:rsid w:val="0058490F"/>
    <w:rsid w:val="00590F94"/>
    <w:rsid w:val="005B5ED4"/>
    <w:rsid w:val="005F3C72"/>
    <w:rsid w:val="005F636D"/>
    <w:rsid w:val="00610332"/>
    <w:rsid w:val="00644E1F"/>
    <w:rsid w:val="0064706B"/>
    <w:rsid w:val="00655998"/>
    <w:rsid w:val="00675D77"/>
    <w:rsid w:val="00687011"/>
    <w:rsid w:val="006909CE"/>
    <w:rsid w:val="006A62D8"/>
    <w:rsid w:val="006B6E08"/>
    <w:rsid w:val="006C6054"/>
    <w:rsid w:val="00706305"/>
    <w:rsid w:val="00727EA2"/>
    <w:rsid w:val="007626A3"/>
    <w:rsid w:val="00774D1B"/>
    <w:rsid w:val="00777EDF"/>
    <w:rsid w:val="00780AB2"/>
    <w:rsid w:val="0078178B"/>
    <w:rsid w:val="007D7B19"/>
    <w:rsid w:val="007F25B6"/>
    <w:rsid w:val="007F75F8"/>
    <w:rsid w:val="008002EB"/>
    <w:rsid w:val="0080178F"/>
    <w:rsid w:val="008325B1"/>
    <w:rsid w:val="008637FC"/>
    <w:rsid w:val="008644BB"/>
    <w:rsid w:val="008644E7"/>
    <w:rsid w:val="00870644"/>
    <w:rsid w:val="00890735"/>
    <w:rsid w:val="00891162"/>
    <w:rsid w:val="008A0F48"/>
    <w:rsid w:val="008D4FE4"/>
    <w:rsid w:val="008E0F7C"/>
    <w:rsid w:val="008E5335"/>
    <w:rsid w:val="008F5083"/>
    <w:rsid w:val="00900BBE"/>
    <w:rsid w:val="00905408"/>
    <w:rsid w:val="00916085"/>
    <w:rsid w:val="009208F1"/>
    <w:rsid w:val="009321FD"/>
    <w:rsid w:val="00980B45"/>
    <w:rsid w:val="009B2C32"/>
    <w:rsid w:val="00A43AA5"/>
    <w:rsid w:val="00A65D52"/>
    <w:rsid w:val="00A97703"/>
    <w:rsid w:val="00AA55EC"/>
    <w:rsid w:val="00AC0E8D"/>
    <w:rsid w:val="00AC4281"/>
    <w:rsid w:val="00AE54E7"/>
    <w:rsid w:val="00B313B4"/>
    <w:rsid w:val="00B52744"/>
    <w:rsid w:val="00B9269D"/>
    <w:rsid w:val="00B959EB"/>
    <w:rsid w:val="00BA25A7"/>
    <w:rsid w:val="00BD2FB0"/>
    <w:rsid w:val="00BE1229"/>
    <w:rsid w:val="00C21C3B"/>
    <w:rsid w:val="00C50F79"/>
    <w:rsid w:val="00C662E2"/>
    <w:rsid w:val="00C673A9"/>
    <w:rsid w:val="00C950A8"/>
    <w:rsid w:val="00C969EE"/>
    <w:rsid w:val="00CB2813"/>
    <w:rsid w:val="00CB5E25"/>
    <w:rsid w:val="00CD034F"/>
    <w:rsid w:val="00CD2E9E"/>
    <w:rsid w:val="00CD55A7"/>
    <w:rsid w:val="00CE30F5"/>
    <w:rsid w:val="00CE53F2"/>
    <w:rsid w:val="00CF74F9"/>
    <w:rsid w:val="00D23AEE"/>
    <w:rsid w:val="00D33858"/>
    <w:rsid w:val="00D64190"/>
    <w:rsid w:val="00D82628"/>
    <w:rsid w:val="00D9719F"/>
    <w:rsid w:val="00DA361B"/>
    <w:rsid w:val="00DA37D4"/>
    <w:rsid w:val="00DD026C"/>
    <w:rsid w:val="00DF6959"/>
    <w:rsid w:val="00E13E4D"/>
    <w:rsid w:val="00E225E6"/>
    <w:rsid w:val="00E265BC"/>
    <w:rsid w:val="00E81AF5"/>
    <w:rsid w:val="00E833AB"/>
    <w:rsid w:val="00E87B2C"/>
    <w:rsid w:val="00EA4CB3"/>
    <w:rsid w:val="00EA7DCE"/>
    <w:rsid w:val="00EB2E58"/>
    <w:rsid w:val="00EB3FB3"/>
    <w:rsid w:val="00EC7642"/>
    <w:rsid w:val="00F1200D"/>
    <w:rsid w:val="00F16E4D"/>
    <w:rsid w:val="00F2385E"/>
    <w:rsid w:val="00F45989"/>
    <w:rsid w:val="00F663EC"/>
    <w:rsid w:val="00F82DA2"/>
    <w:rsid w:val="00F85039"/>
    <w:rsid w:val="00F86820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9B2C32"/>
    <w:pPr>
      <w:ind w:left="720"/>
      <w:contextualSpacing/>
    </w:pPr>
  </w:style>
  <w:style w:type="paragraph" w:styleId="a6">
    <w:name w:val="header"/>
    <w:basedOn w:val="a"/>
    <w:link w:val="a7"/>
    <w:uiPriority w:val="99"/>
    <w:rsid w:val="00780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0AB2"/>
    <w:rPr>
      <w:sz w:val="24"/>
      <w:szCs w:val="24"/>
    </w:rPr>
  </w:style>
  <w:style w:type="paragraph" w:styleId="a8">
    <w:name w:val="footer"/>
    <w:basedOn w:val="a"/>
    <w:link w:val="a9"/>
    <w:uiPriority w:val="99"/>
    <w:rsid w:val="00780A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AB2"/>
    <w:rPr>
      <w:sz w:val="24"/>
      <w:szCs w:val="24"/>
    </w:rPr>
  </w:style>
  <w:style w:type="paragraph" w:customStyle="1" w:styleId="cef1edeee2edeee9f2e5eaf1f2">
    <w:name w:val="Оceсf1нedоeeвe2нedоeeйe9 тf2еe5кeaсf1тf2"/>
    <w:basedOn w:val="a"/>
    <w:uiPriority w:val="99"/>
    <w:rsid w:val="00E81AF5"/>
    <w:pPr>
      <w:suppressAutoHyphens/>
      <w:autoSpaceDE w:val="0"/>
      <w:autoSpaceDN w:val="0"/>
      <w:adjustRightInd w:val="0"/>
      <w:spacing w:after="140" w:line="288" w:lineRule="auto"/>
    </w:pPr>
    <w:rPr>
      <w:rFonts w:hAnsi="Liberation Serif"/>
      <w:color w:val="000000"/>
      <w:kern w:val="1"/>
    </w:rPr>
  </w:style>
  <w:style w:type="paragraph" w:styleId="aa">
    <w:name w:val="Title"/>
    <w:basedOn w:val="a"/>
    <w:link w:val="ab"/>
    <w:qFormat/>
    <w:locked/>
    <w:rsid w:val="00E81AF5"/>
    <w:pPr>
      <w:ind w:firstLine="567"/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E81AF5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tool\Downloads\5-rg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24380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adm-t</cp:lastModifiedBy>
  <cp:revision>2</cp:revision>
  <cp:lastPrinted>2018-01-19T07:18:00Z</cp:lastPrinted>
  <dcterms:created xsi:type="dcterms:W3CDTF">2023-07-31T15:02:00Z</dcterms:created>
  <dcterms:modified xsi:type="dcterms:W3CDTF">2023-07-31T15:02:00Z</dcterms:modified>
</cp:coreProperties>
</file>